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0F7E91" w:rsidRPr="008F1C45" w:rsidRDefault="00440715" w:rsidP="008C4975">
      <w:pPr>
        <w:rPr>
          <w:noProof/>
          <w:sz w:val="20"/>
          <w:szCs w:val="20"/>
          <w:lang w:val="cs-CZ"/>
        </w:rPr>
      </w:pPr>
      <w:r>
        <w:rPr>
          <w:noProof/>
          <w:sz w:val="20"/>
          <w:szCs w:val="20"/>
          <w:lang w:val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37.25pt;margin-top:38.25pt;width:403.5pt;height:64.5pt;z-index:251631104;mso-wrap-edited:f;mso-position-horizontal-relative:page;mso-position-vertical-relative:page" wrapcoords="0 0 21600 0 21600 21600 0 21600 0 0" filled="f" stroked="f" strokecolor="white">
            <v:textbox style="mso-next-textbox:#_x0000_s1037" inset="0,0,0,0">
              <w:txbxContent>
                <w:p w:rsidR="004C03EA" w:rsidRPr="00911CD0" w:rsidRDefault="004C03EA" w:rsidP="00911CD0">
                  <w:pPr>
                    <w:pStyle w:val="Nadpis1"/>
                    <w:rPr>
                      <w:sz w:val="52"/>
                      <w:szCs w:val="52"/>
                      <w:lang w:val="cs-CZ"/>
                    </w:rPr>
                  </w:pPr>
                  <w:r w:rsidRPr="00911CD0">
                    <w:rPr>
                      <w:sz w:val="72"/>
                      <w:szCs w:val="72"/>
                      <w:lang w:val="cs-CZ"/>
                    </w:rPr>
                    <w:t>Postřižínský</w:t>
                  </w:r>
                  <w:r>
                    <w:rPr>
                      <w:sz w:val="72"/>
                      <w:szCs w:val="72"/>
                      <w:lang w:val="cs-CZ"/>
                    </w:rPr>
                    <w:t xml:space="preserve"> </w:t>
                  </w:r>
                  <w:r w:rsidRPr="00911CD0">
                    <w:rPr>
                      <w:sz w:val="72"/>
                      <w:szCs w:val="72"/>
                      <w:lang w:val="cs-CZ"/>
                    </w:rPr>
                    <w:t>zpravodaj</w:t>
                  </w:r>
                </w:p>
                <w:p w:rsidR="004C03EA" w:rsidRPr="00755B54" w:rsidRDefault="004C03EA" w:rsidP="00C7673C">
                  <w:pPr>
                    <w:pStyle w:val="Masthead"/>
                    <w:rPr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030" type="#_x0000_t202" style="position:absolute;margin-left:40.3pt;margin-top:134.65pt;width:530.65pt;height:13.75pt;z-index:251630080;mso-wrap-edited:f;mso-position-horizontal-relative:page;mso-position-vertical-relative:page" wrapcoords="0 0 21600 0 21600 21600 0 21600 0 0" filled="f" stroked="f">
            <v:textbox style="mso-next-textbox:#_x0000_s1030;mso-fit-shape-to-text:t" inset="0,.72pt,0,0">
              <w:txbxContent>
                <w:p w:rsidR="004C03EA" w:rsidRPr="007E31DA" w:rsidRDefault="004C03EA" w:rsidP="00911CD0">
                  <w:pPr>
                    <w:pStyle w:val="Nadpis6"/>
                    <w:rPr>
                      <w:color w:val="auto"/>
                      <w:lang w:val="cs-CZ"/>
                    </w:rPr>
                  </w:pPr>
                  <w:r w:rsidRPr="007E31DA">
                    <w:rPr>
                      <w:color w:val="auto"/>
                      <w:lang w:val="cs-CZ"/>
                    </w:rPr>
                    <w:t xml:space="preserve">Obecní úřad Postřižín, Pražská 42, Postřižín 250 70                                                  info@obecpostrizin.cz – www.obecpostrizin.cz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036" type="#_x0000_t202" style="position:absolute;margin-left:469.45pt;margin-top:28.85pt;width:92.5pt;height:26.65pt;z-index:251648512;mso-wrap-edited:f;mso-position-horizontal-relative:page;mso-position-vertical-relative:page" wrapcoords="0 0 21600 0 21600 21600 0 21600 0 0" filled="f" stroked="f">
            <v:textbox style="mso-next-textbox:#_x0000_s1036" inset="0,0,0,0">
              <w:txbxContent>
                <w:p w:rsidR="004C03EA" w:rsidRPr="00911CD0" w:rsidRDefault="004C03EA" w:rsidP="00591188">
                  <w:pPr>
                    <w:pStyle w:val="VolumeandIssue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1/2015</w:t>
                  </w:r>
                </w:p>
              </w:txbxContent>
            </v:textbox>
            <w10:wrap anchorx="page" anchory="page"/>
          </v:shape>
        </w:pict>
      </w:r>
      <w:r w:rsidR="00C70F2D" w:rsidRPr="008F1C45">
        <w:rPr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-666750</wp:posOffset>
            </wp:positionH>
            <wp:positionV relativeFrom="margin">
              <wp:posOffset>-548005</wp:posOffset>
            </wp:positionV>
            <wp:extent cx="1266825" cy="1152525"/>
            <wp:effectExtent l="19050" t="0" r="9525" b="0"/>
            <wp:wrapSquare wrapText="bothSides"/>
            <wp:docPr id="302" name="obrázek 302" descr="nů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nůž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cs-CZ"/>
        </w:rPr>
        <w:pict>
          <v:shape id="_x0000_s1168" type="#_x0000_t202" style="position:absolute;margin-left:200pt;margin-top:248pt;width:7.2pt;height:7.2pt;z-index:251637248;visibility:hidden;mso-position-horizontal-relative:page;mso-position-vertical-relative:page" filled="f" stroked="f">
            <v:textbox style="mso-next-textbox:#_x0000_s1168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line id="_x0000_s1288" style="position:absolute;z-index:251629056;mso-position-horizontal-relative:page;mso-position-vertical-relative:page" from="37.5pt,130.25pt" to="573.75pt,130.25pt" o:regroupid="3" strokecolor="#c2c2ad" strokeweight="2.5pt">
            <w10:wrap anchorx="page" anchory="page"/>
          </v:line>
        </w:pict>
      </w:r>
      <w:r>
        <w:rPr>
          <w:noProof/>
          <w:sz w:val="20"/>
          <w:szCs w:val="20"/>
          <w:lang w:val="cs-CZ"/>
        </w:rPr>
        <w:pict>
          <v:line id="_x0000_s1286" style="position:absolute;z-index:251649536;mso-position-horizontal-relative:page;mso-position-vertical-relative:page" from="37.5pt,129pt" to="573.75pt,129pt" stroked="f">
            <w10:wrap anchorx="page" anchory="page"/>
          </v:line>
        </w:pict>
      </w:r>
      <w:r>
        <w:rPr>
          <w:noProof/>
          <w:sz w:val="20"/>
          <w:szCs w:val="20"/>
          <w:lang w:val="cs-CZ"/>
        </w:rPr>
        <w:pict>
          <v:shape id="_x0000_s1172" type="#_x0000_t202" style="position:absolute;margin-left:199.2pt;margin-top:519.8pt;width:7.2pt;height:7.2pt;z-index:251638272;visibility:hidden;mso-position-horizontal-relative:page;mso-position-vertical-relative:page" filled="f" stroked="f">
            <v:textbox style="mso-next-textbox:#_x0000_s1172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</w:p>
    <w:p w:rsidR="000F7E91" w:rsidRPr="008F1C45" w:rsidRDefault="000F7E91" w:rsidP="00EB319C">
      <w:pPr>
        <w:rPr>
          <w:sz w:val="20"/>
          <w:szCs w:val="20"/>
          <w:lang w:val="cs-CZ"/>
        </w:rPr>
      </w:pPr>
    </w:p>
    <w:p w:rsidR="000F7E91" w:rsidRPr="008F1C45" w:rsidRDefault="000F7E91" w:rsidP="00EB319C">
      <w:pPr>
        <w:rPr>
          <w:sz w:val="20"/>
          <w:szCs w:val="20"/>
          <w:lang w:val="cs-CZ"/>
        </w:rPr>
      </w:pPr>
    </w:p>
    <w:p w:rsidR="000F7E91" w:rsidRPr="008F1C45" w:rsidRDefault="000F7E91" w:rsidP="00EB319C">
      <w:pPr>
        <w:rPr>
          <w:sz w:val="20"/>
          <w:szCs w:val="20"/>
          <w:lang w:val="cs-CZ"/>
        </w:rPr>
      </w:pPr>
    </w:p>
    <w:p w:rsidR="000F7E91" w:rsidRPr="008F1C45" w:rsidRDefault="00B1799D" w:rsidP="00B1799D">
      <w:pPr>
        <w:tabs>
          <w:tab w:val="left" w:pos="6436"/>
        </w:tabs>
        <w:rPr>
          <w:sz w:val="20"/>
          <w:szCs w:val="20"/>
          <w:lang w:val="cs-CZ"/>
        </w:rPr>
      </w:pPr>
      <w:r w:rsidRPr="008F1C45">
        <w:rPr>
          <w:sz w:val="20"/>
          <w:szCs w:val="20"/>
          <w:lang w:val="cs-CZ"/>
        </w:rPr>
        <w:tab/>
      </w:r>
    </w:p>
    <w:p w:rsidR="00677268" w:rsidRPr="008F1C45" w:rsidRDefault="00440715" w:rsidP="00E61B13">
      <w:pPr>
        <w:tabs>
          <w:tab w:val="left" w:pos="6946"/>
        </w:tabs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801" type="#_x0000_t202" style="position:absolute;margin-left:332.95pt;margin-top:408.75pt;width:253.9pt;height:369pt;z-index:251835904;mso-position-horizontal-relative:page;mso-position-vertical-relative:page" filled="f" stroked="f">
            <v:textbox style="mso-next-textbox:#_x0000_s1801" inset="0,0,0,0">
              <w:txbxContent>
                <w:p w:rsidR="004C03EA" w:rsidRPr="00B538EB" w:rsidRDefault="004C03EA" w:rsidP="00B538EB">
                  <w:pPr>
                    <w:jc w:val="center"/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  <w:t>Rozklikávací</w:t>
                  </w:r>
                  <w:proofErr w:type="spellEnd"/>
                  <w:r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  <w:t xml:space="preserve"> rozpočet na internetu</w:t>
                  </w:r>
                </w:p>
                <w:p w:rsidR="004C03EA" w:rsidRDefault="004C03EA" w:rsidP="00B538EB">
                  <w:pPr>
                    <w:jc w:val="both"/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</w:pP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Na webových stránkách obce  Postřižín – </w:t>
                  </w:r>
                  <w:r w:rsidRPr="0095387F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www.obecpostrizin.cz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– byla vytvořena nová služba zvaná </w:t>
                  </w:r>
                  <w:proofErr w:type="spellStart"/>
                  <w:r>
                    <w:rPr>
                      <w:i/>
                      <w:sz w:val="20"/>
                      <w:szCs w:val="20"/>
                      <w:shd w:val="clear" w:color="auto" w:fill="FFFFFF"/>
                      <w:lang w:val="cs-CZ"/>
                    </w:rPr>
                    <w:t>rozklikávací</w:t>
                  </w:r>
                  <w:proofErr w:type="spellEnd"/>
                  <w:r>
                    <w:rPr>
                      <w:i/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rozpočet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. Ten umožňuje jednoduše a srozumitelně zobrazovat veškerým zájemcům hosp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o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daření obce. V současné době je zveřejněn rozpočet za roky 2013 a 2014, u roku 2015 se plánuje průběžné vkládání.</w:t>
                  </w:r>
                </w:p>
                <w:p w:rsidR="004C03EA" w:rsidRDefault="004C03EA" w:rsidP="00B538EB">
                  <w:pPr>
                    <w:jc w:val="both"/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</w:pP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ab/>
                    <w:t xml:space="preserve">Po </w:t>
                  </w:r>
                  <w:proofErr w:type="spellStart"/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rozkliknutí</w:t>
                  </w:r>
                  <w:proofErr w:type="spellEnd"/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mohou zájemci vidět nejen rozd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í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ly mezi naplánovanými a skutečnými příjmy a výdaji obce, ale i jejich přesné určení. Díky tomu se každý může dozvědět, že v roce 2014 obec nejvíce utratila za tzv. položku </w:t>
                  </w:r>
                  <w:r>
                    <w:rPr>
                      <w:i/>
                      <w:sz w:val="20"/>
                      <w:szCs w:val="20"/>
                      <w:shd w:val="clear" w:color="auto" w:fill="FFFFFF"/>
                      <w:lang w:val="cs-CZ"/>
                    </w:rPr>
                    <w:t>služby pro obyvatelstvo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, a to více než 22 milionů korun, což představuje téměř 73 % z celkových výdajů obce. Po dalším kliknutí lze zjistit, že z této částky šlo 18,6 milionů korun na oblast vzděl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á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vání a školské služby a skoro 2 miliony na ochranu ž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i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votního prostředí.</w:t>
                  </w:r>
                </w:p>
                <w:p w:rsidR="004C03EA" w:rsidRPr="0095387F" w:rsidRDefault="004C03EA" w:rsidP="00B538EB">
                  <w:pPr>
                    <w:jc w:val="both"/>
                    <w:rPr>
                      <w:lang w:val="cs-CZ"/>
                    </w:rPr>
                  </w:pP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ab/>
                    <w:t xml:space="preserve">Toto je jen ukázka toho, co </w:t>
                  </w:r>
                  <w:proofErr w:type="spellStart"/>
                  <w:r>
                    <w:rPr>
                      <w:i/>
                      <w:sz w:val="20"/>
                      <w:szCs w:val="20"/>
                      <w:shd w:val="clear" w:color="auto" w:fill="FFFFFF"/>
                      <w:lang w:val="cs-CZ"/>
                    </w:rPr>
                    <w:t>rozklikávací</w:t>
                  </w:r>
                  <w:proofErr w:type="spellEnd"/>
                  <w:r>
                    <w:rPr>
                      <w:i/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rozp</w:t>
                  </w:r>
                  <w:r>
                    <w:rPr>
                      <w:i/>
                      <w:sz w:val="20"/>
                      <w:szCs w:val="20"/>
                      <w:shd w:val="clear" w:color="auto" w:fill="FFFFFF"/>
                      <w:lang w:val="cs-CZ"/>
                    </w:rPr>
                    <w:t>o</w:t>
                  </w:r>
                  <w:r>
                    <w:rPr>
                      <w:i/>
                      <w:sz w:val="20"/>
                      <w:szCs w:val="20"/>
                      <w:shd w:val="clear" w:color="auto" w:fill="FFFFFF"/>
                      <w:lang w:val="cs-CZ"/>
                    </w:rPr>
                    <w:t>čet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nabízí. Každý se může sám přesvědčit na obecních internetových stránkách o přehlednosti této nově nab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í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zené služby, která není jen výpisem mnoha čísel, ale údaje jsou zobrazovány i graficky a v procentech. S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a</w:t>
                  </w:r>
                  <w:r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mozřejmostí je i možnost meziroční komparace.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718" type="#_x0000_t202" style="position:absolute;margin-left:41.05pt;margin-top:496.65pt;width:253.9pt;height:408.75pt;z-index:251776512;mso-position-horizontal-relative:page;mso-position-vertical-relative:page" filled="f" stroked="f">
            <v:textbox style="mso-next-textbox:#_x0000_s1718" inset="0,0,0,0">
              <w:txbxContent>
                <w:p w:rsidR="004C03EA" w:rsidRPr="0047209A" w:rsidRDefault="004C03EA" w:rsidP="0047209A">
                  <w:pPr>
                    <w:jc w:val="center"/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  <w:t>Nabídka pytlovaného dřeva na topení</w:t>
                  </w:r>
                </w:p>
                <w:p w:rsidR="004C03EA" w:rsidRPr="00D80A8B" w:rsidRDefault="004C03EA" w:rsidP="0047209A">
                  <w:pPr>
                    <w:jc w:val="both"/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</w:pP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Pro občany trvale bydlící v naší obci nabízíme balené, </w:t>
                  </w:r>
                  <w:proofErr w:type="spellStart"/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špalíkované</w:t>
                  </w:r>
                  <w:proofErr w:type="spellEnd"/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dřevo. Jedná se odpadní produkt při likvidaci náletových porostů v našich obecních l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e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sích. Dřevo je listnaté, netříděné a většinou syrové. Špalíky délky do 13 cm a průměru do 7 cm. Topivo se hodí především pro majitele kotlů, instalovaných v samostatné místnosti. Lze použít i do krbových k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a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men, ale manipulace bude náročnější. Baleno do </w:t>
                  </w:r>
                  <w:proofErr w:type="gramStart"/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80ti</w:t>
                  </w:r>
                  <w:proofErr w:type="gramEnd"/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litrových rašlových pytlů nebo na přání volně ložené.</w:t>
                  </w:r>
                  <w:r w:rsidRPr="00D80A8B">
                    <w:rPr>
                      <w:sz w:val="20"/>
                      <w:szCs w:val="20"/>
                      <w:lang w:val="cs-CZ"/>
                    </w:rPr>
                    <w:br/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Cena – 25 Kč/pytel nebo 300 Kč/fůra červeného tra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k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tůrku.</w:t>
                  </w:r>
                </w:p>
                <w:p w:rsidR="004C03EA" w:rsidRPr="00D80A8B" w:rsidRDefault="004C03EA" w:rsidP="002C1A46">
                  <w:pPr>
                    <w:ind w:firstLine="720"/>
                    <w:jc w:val="both"/>
                    <w:rPr>
                      <w:b/>
                      <w:sz w:val="20"/>
                      <w:szCs w:val="20"/>
                      <w:lang w:val="cs-CZ"/>
                    </w:rPr>
                  </w:pP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Zájemci se mohou hlásit na adrese i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n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fo@obecpostrizin.cz nebo </w:t>
                  </w:r>
                  <w:r w:rsidR="004A38B1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na tel. čísle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 xml:space="preserve"> 315 782</w:t>
                  </w:r>
                  <w:r w:rsidR="004A38B1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 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960</w:t>
                  </w:r>
                  <w:r w:rsidR="004A38B1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.</w:t>
                  </w:r>
                  <w:r w:rsidRPr="00D80A8B">
                    <w:rPr>
                      <w:sz w:val="20"/>
                      <w:szCs w:val="20"/>
                      <w:lang w:val="cs-CZ"/>
                    </w:rPr>
                    <w:br/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Topivo je určeno ke spalování v příští topné sezóně a bude dodáváno v průběhu zimy dle kapacitních mo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ž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ností naší údržby v závislosti na klimatických podmí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n</w:t>
                  </w:r>
                  <w:r w:rsidRPr="00D80A8B">
                    <w:rPr>
                      <w:sz w:val="20"/>
                      <w:szCs w:val="20"/>
                      <w:shd w:val="clear" w:color="auto" w:fill="FFFFFF"/>
                      <w:lang w:val="cs-CZ"/>
                    </w:rPr>
                    <w:t>kách.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057" type="#_x0000_t202" style="position:absolute;margin-left:340.3pt;margin-top:151.75pt;width:244.3pt;height:246.95pt;z-index:251634176;visibility:visible;mso-wrap-edited:f;mso-position-horizontal-relative:page;mso-position-vertical-relative:page" wrapcoords="0 0 21600 0 21600 21600 0 21600 0 0" filled="f" stroked="f">
            <v:textbox style="mso-next-textbox:#_x0000_s1057" inset="0,0,0,0">
              <w:txbxContent>
                <w:p w:rsidR="004C03EA" w:rsidRPr="001F637A" w:rsidRDefault="004C03EA" w:rsidP="009F5947">
                  <w:pPr>
                    <w:pStyle w:val="Nadpis3"/>
                    <w:spacing w:before="120" w:after="120" w:line="240" w:lineRule="auto"/>
                    <w:rPr>
                      <w:lang w:val="cs-CZ"/>
                    </w:rPr>
                  </w:pPr>
                  <w:r w:rsidRPr="001F637A">
                    <w:rPr>
                      <w:lang w:val="cs-CZ"/>
                    </w:rPr>
                    <w:t>OBSAH</w:t>
                  </w:r>
                </w:p>
                <w:p w:rsidR="004C03EA" w:rsidRDefault="004C03EA" w:rsidP="009F5947">
                  <w:pPr>
                    <w:pStyle w:val="Zkladntextodsazen"/>
                    <w:spacing w:before="120" w:after="120" w:line="240" w:lineRule="auto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Krátké zprávy z obecního úřadu</w:t>
                  </w:r>
                  <w:r w:rsidRPr="001F637A"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1</w:t>
                  </w:r>
                </w:p>
                <w:p w:rsidR="004C03EA" w:rsidRPr="001F637A" w:rsidRDefault="004C03EA" w:rsidP="009F5947">
                  <w:pPr>
                    <w:pStyle w:val="Zkladntextodsazen"/>
                    <w:spacing w:before="120" w:after="120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 w:rsidRPr="001F637A"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Výpisy ze zasedání zastupitelstva obce</w:t>
                  </w:r>
                  <w:r w:rsidRPr="001F637A"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2</w:t>
                  </w:r>
                </w:p>
                <w:p w:rsidR="004C03EA" w:rsidRDefault="004C03EA" w:rsidP="009F5947">
                  <w:pPr>
                    <w:pStyle w:val="Zkladntextodsazen"/>
                    <w:spacing w:before="120" w:after="120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Nejbližší veřejná schůze zastupitelstva</w:t>
                  </w: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2</w:t>
                  </w:r>
                </w:p>
                <w:p w:rsidR="004C03EA" w:rsidRDefault="004C03EA" w:rsidP="009F5947">
                  <w:pPr>
                    <w:pStyle w:val="Zkladntextodsazen"/>
                    <w:spacing w:before="120" w:after="120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Už máte přečtené všechny knihy od Ježíška?</w:t>
                  </w: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3</w:t>
                  </w:r>
                </w:p>
                <w:p w:rsidR="004C03EA" w:rsidRDefault="004C03EA" w:rsidP="009F5947">
                  <w:pPr>
                    <w:pStyle w:val="Zkladntextodsazen"/>
                    <w:spacing w:before="120" w:after="120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Městský útulek v Kralupech nad Vltavou</w:t>
                  </w: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3</w:t>
                  </w:r>
                </w:p>
                <w:p w:rsidR="004C03EA" w:rsidRDefault="004C03EA" w:rsidP="009F5947">
                  <w:pPr>
                    <w:pStyle w:val="Zkladntextodsazen"/>
                    <w:spacing w:before="120" w:after="120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Mateřská škola</w:t>
                  </w:r>
                  <w:r w:rsidR="00D96450"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 xml:space="preserve"> již brzy zahájí svou činnost</w:t>
                  </w: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4</w:t>
                  </w:r>
                </w:p>
                <w:p w:rsidR="004C03EA" w:rsidRDefault="004C03EA" w:rsidP="009F5947">
                  <w:pPr>
                    <w:pStyle w:val="Zkladntextodsazen"/>
                    <w:spacing w:before="120" w:after="120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Tipy na volnočasové aktivity</w:t>
                  </w: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4</w:t>
                  </w:r>
                </w:p>
                <w:p w:rsidR="004C03EA" w:rsidRDefault="004C03EA" w:rsidP="009F5947">
                  <w:pPr>
                    <w:pStyle w:val="Zkladntextodsazen"/>
                    <w:spacing w:before="120" w:after="120"/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>Centrum Postřižíňáček informuje o svých aktivitách</w:t>
                  </w:r>
                  <w:r>
                    <w:rPr>
                      <w:rFonts w:ascii="Lucida Sans Unicode" w:hAnsi="Lucida Sans Unicode" w:cs="Lucida Sans Unicode"/>
                      <w:color w:val="auto"/>
                      <w:lang w:val="cs-CZ"/>
                    </w:rPr>
                    <w:tab/>
                    <w:t>5</w:t>
                  </w:r>
                </w:p>
                <w:p w:rsidR="004C03EA" w:rsidRDefault="004C03EA" w:rsidP="002C1A46">
                  <w:pPr>
                    <w:pStyle w:val="Nadpis2"/>
                    <w:spacing w:before="120" w:after="120" w:line="240" w:lineRule="auto"/>
                    <w:rPr>
                      <w:sz w:val="16"/>
                      <w:szCs w:val="16"/>
                      <w:lang w:val="cs-CZ"/>
                    </w:rPr>
                  </w:pPr>
                  <w:r>
                    <w:rPr>
                      <w:sz w:val="16"/>
                      <w:szCs w:val="16"/>
                      <w:lang w:val="cs-CZ"/>
                    </w:rPr>
                    <w:t>Centrum Postřižíňáček si na únor připravil divadlo</w:t>
                  </w:r>
                  <w:r>
                    <w:rPr>
                      <w:sz w:val="16"/>
                      <w:szCs w:val="16"/>
                      <w:lang w:val="cs-CZ"/>
                    </w:rPr>
                    <w:tab/>
                    <w:t xml:space="preserve"> 6</w:t>
                  </w:r>
                </w:p>
                <w:p w:rsidR="004C03EA" w:rsidRDefault="004C03EA" w:rsidP="002C1A46">
                  <w:pPr>
                    <w:pStyle w:val="Nadpis2"/>
                    <w:spacing w:before="120" w:after="120" w:line="240" w:lineRule="auto"/>
                    <w:rPr>
                      <w:sz w:val="16"/>
                      <w:szCs w:val="16"/>
                      <w:lang w:val="cs-CZ"/>
                    </w:rPr>
                  </w:pPr>
                  <w:r>
                    <w:rPr>
                      <w:sz w:val="16"/>
                      <w:szCs w:val="16"/>
                      <w:lang w:val="cs-CZ"/>
                    </w:rPr>
                    <w:t>Obec Máslovice zve na akce pořádané v roce 2015</w:t>
                  </w:r>
                  <w:r>
                    <w:rPr>
                      <w:sz w:val="16"/>
                      <w:szCs w:val="16"/>
                      <w:lang w:val="cs-CZ"/>
                    </w:rPr>
                    <w:tab/>
                    <w:t xml:space="preserve"> 6</w:t>
                  </w:r>
                </w:p>
                <w:p w:rsidR="004C03EA" w:rsidRPr="002C1A46" w:rsidRDefault="004C03EA" w:rsidP="002C1A46">
                  <w:pPr>
                    <w:rPr>
                      <w:lang w:val="cs-CZ"/>
                    </w:rPr>
                  </w:pPr>
                </w:p>
                <w:p w:rsidR="004C03EA" w:rsidRPr="002C1A46" w:rsidRDefault="004C03EA" w:rsidP="002C1A46">
                  <w:pPr>
                    <w:rPr>
                      <w:lang w:val="cs-CZ"/>
                    </w:rPr>
                  </w:pPr>
                </w:p>
                <w:p w:rsidR="004C03EA" w:rsidRPr="002C1A46" w:rsidRDefault="004C03EA" w:rsidP="002C1A46">
                  <w:pPr>
                    <w:rPr>
                      <w:lang w:val="cs-CZ"/>
                    </w:rPr>
                  </w:pPr>
                </w:p>
                <w:p w:rsidR="004C03EA" w:rsidRPr="002C1A46" w:rsidRDefault="004C03EA" w:rsidP="002C1A46">
                  <w:pPr>
                    <w:rPr>
                      <w:lang w:val="cs-CZ"/>
                    </w:rPr>
                  </w:pPr>
                </w:p>
                <w:p w:rsidR="004C03EA" w:rsidRPr="002C1A46" w:rsidRDefault="004C03EA" w:rsidP="002C1A46">
                  <w:pPr>
                    <w:rPr>
                      <w:lang w:val="cs-CZ"/>
                    </w:rPr>
                  </w:pPr>
                </w:p>
                <w:p w:rsidR="004C03EA" w:rsidRPr="002C1A46" w:rsidRDefault="004C03EA" w:rsidP="002C1A46">
                  <w:pPr>
                    <w:rPr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rect id="_x0000_s1283" style="position:absolute;margin-left:333.75pt;margin-top:155.5pt;width:250.85pt;height:243.2pt;z-index:251647488;mso-position-horizontal-relative:page;mso-position-vertical-relative:page" filled="f" strokecolor="#404040 [2429]">
            <v:textbox style="mso-fit-shape-to-text:t" inset="0,0,0,0"/>
            <w10:wrap anchorx="page" anchory="page"/>
          </v:rect>
        </w:pict>
      </w:r>
      <w:r>
        <w:rPr>
          <w:noProof/>
          <w:sz w:val="20"/>
          <w:szCs w:val="20"/>
          <w:lang w:val="cs-CZ" w:eastAsia="cs-CZ"/>
        </w:rPr>
        <w:pict>
          <v:shape id="_x0000_s1717" type="#_x0000_t202" style="position:absolute;margin-left:41.05pt;margin-top:178.95pt;width:253.05pt;height:314.2pt;z-index:251775488;mso-position-horizontal-relative:page;mso-position-vertical-relative:page" filled="f" stroked="f">
            <v:textbox style="mso-next-textbox:#_x0000_s1717" inset="0,0,0,0">
              <w:txbxContent>
                <w:p w:rsidR="004C03EA" w:rsidRPr="002515C9" w:rsidRDefault="004C03EA" w:rsidP="002515C9">
                  <w:pPr>
                    <w:jc w:val="center"/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  <w:t>Úhrada p</w:t>
                  </w:r>
                  <w:r w:rsidRPr="002515C9"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  <w:t>oplatk</w:t>
                  </w:r>
                  <w:r>
                    <w:rPr>
                      <w:b/>
                      <w:sz w:val="20"/>
                      <w:szCs w:val="20"/>
                      <w:u w:val="single"/>
                      <w:lang w:val="cs-CZ"/>
                    </w:rPr>
                    <w:t>ů na rok 2015</w:t>
                  </w:r>
                </w:p>
                <w:p w:rsidR="004C03EA" w:rsidRDefault="004C03EA" w:rsidP="002515C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>Se začátkem nového roku přichází opět povinnost úhr</w:t>
                  </w:r>
                  <w:r>
                    <w:rPr>
                      <w:sz w:val="20"/>
                      <w:szCs w:val="20"/>
                      <w:lang w:val="cs-CZ"/>
                    </w:rPr>
                    <w:t>a</w:t>
                  </w:r>
                  <w:r>
                    <w:rPr>
                      <w:sz w:val="20"/>
                      <w:szCs w:val="20"/>
                      <w:lang w:val="cs-CZ"/>
                    </w:rPr>
                    <w:t xml:space="preserve">dy </w:t>
                  </w:r>
                  <w:r w:rsidRPr="00784DC7">
                    <w:rPr>
                      <w:b/>
                      <w:sz w:val="20"/>
                      <w:szCs w:val="20"/>
                      <w:lang w:val="cs-CZ"/>
                    </w:rPr>
                    <w:t>poplatků za komunální odpad a za psy</w:t>
                  </w:r>
                  <w:r>
                    <w:rPr>
                      <w:sz w:val="20"/>
                      <w:szCs w:val="20"/>
                      <w:lang w:val="cs-CZ"/>
                    </w:rPr>
                    <w:t>. Pokud jde o poplatek za komunální odpad, ten činí 450 Kč za fyzi</w:t>
                  </w:r>
                  <w:r>
                    <w:rPr>
                      <w:sz w:val="20"/>
                      <w:szCs w:val="20"/>
                      <w:lang w:val="cs-CZ"/>
                    </w:rPr>
                    <w:t>c</w:t>
                  </w:r>
                  <w:r>
                    <w:rPr>
                      <w:sz w:val="20"/>
                      <w:szCs w:val="20"/>
                      <w:lang w:val="cs-CZ"/>
                    </w:rPr>
                    <w:t>kou osobu, která má v obci trvalý pobyt a 700 Kč za nemovitost, kde není nikdo hlášen k trvalému pobytu. Poplatek za psa je ve výši 100 Kč a za druhého a každ</w:t>
                  </w:r>
                  <w:r>
                    <w:rPr>
                      <w:sz w:val="20"/>
                      <w:szCs w:val="20"/>
                      <w:lang w:val="cs-CZ"/>
                    </w:rPr>
                    <w:t>é</w:t>
                  </w:r>
                  <w:r>
                    <w:rPr>
                      <w:sz w:val="20"/>
                      <w:szCs w:val="20"/>
                      <w:lang w:val="cs-CZ"/>
                    </w:rPr>
                    <w:t>ho dalšího psa pak 200 Kč.</w:t>
                  </w:r>
                </w:p>
                <w:p w:rsidR="004C03EA" w:rsidRDefault="004C03EA" w:rsidP="002515C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ab/>
                    <w:t>Poplatky je možno uhradit osobně na OÚ P</w:t>
                  </w:r>
                  <w:r>
                    <w:rPr>
                      <w:sz w:val="20"/>
                      <w:szCs w:val="20"/>
                      <w:lang w:val="cs-CZ"/>
                    </w:rPr>
                    <w:t>o</w:t>
                  </w:r>
                  <w:r>
                    <w:rPr>
                      <w:sz w:val="20"/>
                      <w:szCs w:val="20"/>
                      <w:lang w:val="cs-CZ"/>
                    </w:rPr>
                    <w:t>střižín, nebo bankovním převodem na účet číslo: 11722201/0100. U platby za komunální odpad se jako variabilní symbol uvádí číslo popisné a v poznámce jména osob, za které je poplatek placen. U platby za psa slouží jako variabilní symbol opět číslo popisné a v poznámce je pak třeba napsat jméno majitele a počet psů. V případě, že se rozhodnete pro úhradu poplatku za komunální odpad převodem na účet, zná</w:t>
                  </w:r>
                  <w:r>
                    <w:rPr>
                      <w:sz w:val="20"/>
                      <w:szCs w:val="20"/>
                      <w:lang w:val="cs-CZ"/>
                    </w:rPr>
                    <w:t>m</w:t>
                  </w:r>
                  <w:r>
                    <w:rPr>
                      <w:sz w:val="20"/>
                      <w:szCs w:val="20"/>
                      <w:lang w:val="cs-CZ"/>
                    </w:rPr>
                    <w:t>ka na popelnici vám bude do konce března vhozena do poštovní schránky.</w:t>
                  </w:r>
                </w:p>
                <w:p w:rsidR="004C03EA" w:rsidRPr="00873610" w:rsidRDefault="004C03EA" w:rsidP="002515C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ab/>
                    <w:t>Veškeré poplatky je třeba uhradit nejpozději do </w:t>
                  </w:r>
                  <w:r w:rsidRPr="00784DC7">
                    <w:rPr>
                      <w:b/>
                      <w:sz w:val="20"/>
                      <w:szCs w:val="20"/>
                      <w:lang w:val="cs-CZ"/>
                    </w:rPr>
                    <w:t>31. března 2015</w:t>
                  </w:r>
                  <w:r>
                    <w:rPr>
                      <w:sz w:val="20"/>
                      <w:szCs w:val="20"/>
                      <w:lang w:val="cs-CZ"/>
                    </w:rPr>
                    <w:t>.</w:t>
                  </w:r>
                </w:p>
                <w:p w:rsidR="004C03EA" w:rsidRPr="00873610" w:rsidRDefault="004C03EA" w:rsidP="00873610">
                  <w:pPr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579" type="#_x0000_t202" style="position:absolute;margin-left:38.8pt;margin-top:146.8pt;width:278pt;height:30.35pt;z-index:251665920;mso-position-horizontal-relative:page;mso-position-vertical-relative:page" filled="f" stroked="f">
            <v:textbox style="mso-next-textbox:#_x0000_s1579" inset="0,0,0,0">
              <w:txbxContent>
                <w:p w:rsidR="004C03EA" w:rsidRPr="007A6607" w:rsidRDefault="004C03EA" w:rsidP="006677D5">
                  <w:pPr>
                    <w:pStyle w:val="Nadpis2"/>
                    <w:spacing w:line="240" w:lineRule="auto"/>
                    <w:rPr>
                      <w:b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Krátké zprávy z obecního úřadu</w:t>
                  </w:r>
                </w:p>
                <w:p w:rsidR="004C03EA" w:rsidRPr="006677D5" w:rsidRDefault="004C03EA" w:rsidP="006677D5"/>
              </w:txbxContent>
            </v:textbox>
            <w10:wrap anchorx="page" anchory="page"/>
          </v:shape>
        </w:pict>
      </w:r>
      <w:r w:rsidR="005B7866" w:rsidRPr="008F1C45">
        <w:rPr>
          <w:sz w:val="20"/>
          <w:szCs w:val="20"/>
          <w:lang w:val="cs-CZ"/>
        </w:rPr>
        <w:br w:type="page"/>
      </w:r>
    </w:p>
    <w:p w:rsidR="00677268" w:rsidRPr="008F1C45" w:rsidRDefault="00440715" w:rsidP="00EB319C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/>
        </w:rPr>
        <w:lastRenderedPageBreak/>
        <w:pict>
          <v:shape id="_x0000_s1047" type="#_x0000_t202" style="position:absolute;margin-left:31.8pt;margin-top:56.65pt;width:515.85pt;height:53.15pt;z-index:251633152;mso-position-horizontal-relative:page;mso-position-vertical-relative:page" filled="f" stroked="f">
            <v:textbox style="mso-next-textbox:#_x0000_s1047" inset="0,0,0,0">
              <w:txbxContent>
                <w:p w:rsidR="004C03EA" w:rsidRDefault="004C03EA" w:rsidP="00A87D2C">
                  <w:pPr>
                    <w:pStyle w:val="Nadpis2"/>
                    <w:spacing w:line="240" w:lineRule="auto"/>
                    <w:rPr>
                      <w:lang w:val="cs-CZ"/>
                    </w:rPr>
                  </w:pPr>
                  <w:r w:rsidRPr="00214D47">
                    <w:rPr>
                      <w:b/>
                      <w:lang w:val="cs-CZ"/>
                    </w:rPr>
                    <w:t>Výpisy ze zasedání zastupitelstva obce Postřižín</w:t>
                  </w:r>
                  <w:r>
                    <w:rPr>
                      <w:lang w:val="cs-CZ"/>
                    </w:rPr>
                    <w:t xml:space="preserve"> (ZO) </w:t>
                  </w:r>
                </w:p>
                <w:p w:rsidR="004C03EA" w:rsidRPr="00C70F2D" w:rsidRDefault="004C03EA" w:rsidP="00A87D2C">
                  <w:pPr>
                    <w:pStyle w:val="Nadpis2"/>
                    <w:spacing w:line="240" w:lineRule="auto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za prosinec</w:t>
                  </w:r>
                </w:p>
                <w:p w:rsidR="004C03EA" w:rsidRPr="00A87D2C" w:rsidRDefault="004C03EA" w:rsidP="00A87D2C">
                  <w:pPr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rect id="_x0000_s1401" style="position:absolute;margin-left:31.8pt;margin-top:29.2pt;width:550.5pt;height:27.25pt;z-index:251651584;mso-position-horizontal-relative:page;mso-position-vertical-relative:page" fillcolor="black [3213]" stroked="f">
            <v:fill color2="fill lighten(51)" angle="-90" focusposition="1" focussize="" method="linear sigma" focus="100%" type="gradient"/>
            <v:textbox style="mso-next-textbox:#_x0000_s1401">
              <w:txbxContent>
                <w:p w:rsidR="004C03EA" w:rsidRPr="00677268" w:rsidRDefault="004C03EA" w:rsidP="00677268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INFORMACE Z OBECNÍHO ÚŘADU</w:t>
                  </w:r>
                </w:p>
              </w:txbxContent>
            </v:textbox>
            <w10:wrap anchorx="page" anchory="page"/>
          </v:rect>
        </w:pict>
      </w:r>
    </w:p>
    <w:p w:rsidR="00677268" w:rsidRPr="008F1C45" w:rsidRDefault="00677268" w:rsidP="00EB319C">
      <w:pPr>
        <w:rPr>
          <w:sz w:val="20"/>
          <w:szCs w:val="20"/>
          <w:lang w:val="cs-CZ"/>
        </w:rPr>
      </w:pPr>
    </w:p>
    <w:p w:rsidR="008031EA" w:rsidRPr="008F1C45" w:rsidRDefault="00440715" w:rsidP="00EB319C">
      <w:pPr>
        <w:rPr>
          <w:noProof/>
          <w:sz w:val="20"/>
          <w:szCs w:val="20"/>
          <w:lang w:val="cs-CZ" w:eastAsia="cs-CZ"/>
        </w:rPr>
      </w:pPr>
      <w:r>
        <w:rPr>
          <w:noProof/>
          <w:sz w:val="20"/>
          <w:szCs w:val="20"/>
          <w:lang w:val="cs-CZ"/>
        </w:rPr>
        <w:pict>
          <v:shape id="_x0000_s1044" type="#_x0000_t202" style="position:absolute;margin-left:33.8pt;margin-top:104.2pt;width:552.2pt;height:511.75pt;z-index:251632128;mso-position-horizontal-relative:page;mso-position-vertical-relative:page" filled="f" stroked="f">
            <v:textbox style="mso-next-textbox:#_x0000_s1044" inset="0,0,0,0">
              <w:txbxContent>
                <w:p w:rsidR="004C03EA" w:rsidRPr="00A87D2C" w:rsidRDefault="004C03EA" w:rsidP="00A87D2C">
                  <w:pPr>
                    <w:jc w:val="both"/>
                    <w:rPr>
                      <w:rFonts w:eastAsia="Lucida Sans Unicode" w:cs="Tahoma"/>
                      <w:b/>
                      <w:sz w:val="22"/>
                      <w:szCs w:val="22"/>
                      <w:lang w:val="cs-CZ"/>
                    </w:rPr>
                  </w:pPr>
                  <w:r w:rsidRPr="00A87D2C">
                    <w:rPr>
                      <w:rFonts w:eastAsia="Lucida Sans Unicode" w:cs="Tahoma"/>
                      <w:b/>
                      <w:sz w:val="22"/>
                      <w:szCs w:val="22"/>
                      <w:lang w:val="cs-CZ"/>
                    </w:rPr>
                    <w:t>10. 12. 2014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schvaluje </w:t>
                  </w:r>
                  <w:r w:rsidRPr="00A87D2C">
                    <w:rPr>
                      <w:rFonts w:ascii="Trebuchet MS" w:hAnsi="Trebuchet MS" w:cs="Times New Roman"/>
                      <w:color w:val="000000"/>
                      <w:sz w:val="20"/>
                    </w:rPr>
                    <w:t xml:space="preserve">Obecně závaznou vyhlášku obce Postřižín č. 1/2014 </w:t>
                  </w:r>
                  <w:r w:rsidRPr="00A87D2C">
                    <w:rPr>
                      <w:rFonts w:ascii="Trebuchet MS" w:hAnsi="Trebuchet MS" w:cs="Times New Roman"/>
                      <w:sz w:val="20"/>
                    </w:rPr>
                    <w:t>o místním poplatku ze psů a zároveň ruší OZV č. 2/2008.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souhlasí  se smlouvou o bezúplatném převodu vlastnického práva k nemovité věci a o zřízení věcného práva č. UZSVM/S/22927/2014-HMSR, kde převodcem je Úřad pro zastupování státu ve věcech majetkových a nabyvatelem obec Postřižín.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ukládá starostce smlouvu podepsat.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prohlašuje, že pozemek st. p. č. 110/2 v </w:t>
                  </w:r>
                  <w:proofErr w:type="gramStart"/>
                  <w:r w:rsidRPr="00A87D2C">
                    <w:rPr>
                      <w:rFonts w:ascii="Trebuchet MS" w:hAnsi="Trebuchet MS"/>
                      <w:sz w:val="20"/>
                    </w:rPr>
                    <w:t>k.</w:t>
                  </w:r>
                  <w:proofErr w:type="spellStart"/>
                  <w:r w:rsidRPr="00A87D2C">
                    <w:rPr>
                      <w:rFonts w:ascii="Trebuchet MS" w:hAnsi="Trebuchet MS"/>
                      <w:sz w:val="20"/>
                    </w:rPr>
                    <w:t>ú</w:t>
                  </w:r>
                  <w:proofErr w:type="spellEnd"/>
                  <w:r w:rsidRPr="00A87D2C">
                    <w:rPr>
                      <w:rFonts w:ascii="Trebuchet MS" w:hAnsi="Trebuchet MS"/>
                      <w:sz w:val="20"/>
                    </w:rPr>
                    <w:t>.</w:t>
                  </w:r>
                  <w:proofErr w:type="gramEnd"/>
                  <w:r w:rsidRPr="00A87D2C">
                    <w:rPr>
                      <w:rFonts w:ascii="Trebuchet MS" w:hAnsi="Trebuchet MS"/>
                      <w:sz w:val="20"/>
                    </w:rPr>
                    <w:t xml:space="preserve"> Postřižín obec využije k podpoře veřejné a sportovní činnosti, k výchově a vzdělávání v obci Postřižín, neboť se jedná o pozemek pod částí sportovních kabin v areálu sportovního hřiště, které je ve vlastnictví obce. Pozemek bude nadále obcí využíván a sloužit k výše uvedeným účelům a to minimálně po dobu 10 let ode dne nabytí vlastnického práva.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 xml:space="preserve">schvaluje inventarizační komisi ve složení p. Vratislav Svoboda - předseda, Mgr. Miroslav Jurák a paní Markéta </w:t>
                  </w:r>
                  <w:proofErr w:type="spellStart"/>
                  <w:r w:rsidRPr="00A87D2C">
                    <w:rPr>
                      <w:rFonts w:ascii="Trebuchet MS" w:hAnsi="Trebuchet MS"/>
                      <w:sz w:val="20"/>
                    </w:rPr>
                    <w:t>Fálová</w:t>
                  </w:r>
                  <w:proofErr w:type="spellEnd"/>
                  <w:r w:rsidRPr="00A87D2C">
                    <w:rPr>
                      <w:rFonts w:ascii="Trebuchet MS" w:hAnsi="Trebuchet MS"/>
                      <w:sz w:val="20"/>
                    </w:rPr>
                    <w:t xml:space="preserve"> – členy komise.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 w:cs="Tahoma"/>
                      <w:sz w:val="20"/>
                    </w:rPr>
                    <w:t xml:space="preserve">odvolává členy správní a dozorčí rady Postřižínské sportovní zapsaného ústavu. Za správní radu pana Patrika </w:t>
                  </w:r>
                  <w:proofErr w:type="spellStart"/>
                  <w:r w:rsidRPr="00A87D2C">
                    <w:rPr>
                      <w:rFonts w:ascii="Trebuchet MS" w:hAnsi="Trebuchet MS" w:cs="Tahoma"/>
                      <w:sz w:val="20"/>
                    </w:rPr>
                    <w:t>Volhejna</w:t>
                  </w:r>
                  <w:proofErr w:type="spellEnd"/>
                  <w:r w:rsidRPr="00A87D2C">
                    <w:rPr>
                      <w:rFonts w:ascii="Trebuchet MS" w:hAnsi="Trebuchet MS" w:cs="Tahoma"/>
                      <w:sz w:val="20"/>
                    </w:rPr>
                    <w:t xml:space="preserve">, pana Ing. Aleše Jakubíka, pana Daniela </w:t>
                  </w:r>
                  <w:proofErr w:type="spellStart"/>
                  <w:r w:rsidRPr="00A87D2C">
                    <w:rPr>
                      <w:rFonts w:ascii="Trebuchet MS" w:hAnsi="Trebuchet MS" w:cs="Tahoma"/>
                      <w:sz w:val="20"/>
                    </w:rPr>
                    <w:t>Marcola</w:t>
                  </w:r>
                  <w:proofErr w:type="spellEnd"/>
                  <w:r w:rsidRPr="00A87D2C">
                    <w:rPr>
                      <w:rFonts w:ascii="Trebuchet MS" w:hAnsi="Trebuchet MS" w:cs="Tahoma"/>
                      <w:sz w:val="20"/>
                    </w:rPr>
                    <w:t xml:space="preserve">, za dozorčí radu paní Marcelu </w:t>
                  </w:r>
                  <w:proofErr w:type="spellStart"/>
                  <w:r w:rsidRPr="00A87D2C">
                    <w:rPr>
                      <w:rFonts w:ascii="Trebuchet MS" w:hAnsi="Trebuchet MS" w:cs="Tahoma"/>
                      <w:sz w:val="20"/>
                    </w:rPr>
                    <w:t>Šatanovou</w:t>
                  </w:r>
                  <w:proofErr w:type="spellEnd"/>
                  <w:r w:rsidRPr="00A87D2C">
                    <w:rPr>
                      <w:rFonts w:ascii="Trebuchet MS" w:hAnsi="Trebuchet MS" w:cs="Tahoma"/>
                      <w:sz w:val="20"/>
                    </w:rPr>
                    <w:t xml:space="preserve">, pana Mgr. Karla </w:t>
                  </w:r>
                  <w:proofErr w:type="spellStart"/>
                  <w:r w:rsidRPr="00A87D2C">
                    <w:rPr>
                      <w:rFonts w:ascii="Trebuchet MS" w:hAnsi="Trebuchet MS" w:cs="Tahoma"/>
                      <w:sz w:val="20"/>
                    </w:rPr>
                    <w:t>Krykorku</w:t>
                  </w:r>
                  <w:proofErr w:type="spellEnd"/>
                  <w:r w:rsidRPr="00A87D2C">
                    <w:rPr>
                      <w:rFonts w:ascii="Trebuchet MS" w:hAnsi="Trebuchet MS" w:cs="Tahoma"/>
                      <w:sz w:val="20"/>
                    </w:rPr>
                    <w:t xml:space="preserve"> a pana Pavla </w:t>
                  </w:r>
                  <w:proofErr w:type="spellStart"/>
                  <w:r w:rsidRPr="00A87D2C">
                    <w:rPr>
                      <w:rFonts w:ascii="Trebuchet MS" w:hAnsi="Trebuchet MS" w:cs="Tahoma"/>
                      <w:sz w:val="20"/>
                    </w:rPr>
                    <w:t>Šatana</w:t>
                  </w:r>
                  <w:proofErr w:type="spellEnd"/>
                  <w:r w:rsidRPr="00A87D2C">
                    <w:rPr>
                      <w:rFonts w:ascii="Trebuchet MS" w:hAnsi="Trebuchet MS" w:cs="Tahoma"/>
                      <w:sz w:val="20"/>
                    </w:rPr>
                    <w:t>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schvaluje prodej pozemku st. par. č. 587 o výměře 10 m</w:t>
                  </w:r>
                  <w:r w:rsidRPr="00A87D2C">
                    <w:rPr>
                      <w:rFonts w:ascii="Trebuchet MS" w:hAnsi="Trebuchet MS"/>
                      <w:sz w:val="20"/>
                      <w:vertAlign w:val="superscript"/>
                    </w:rPr>
                    <w:t>2</w:t>
                  </w:r>
                  <w:r w:rsidRPr="00A87D2C">
                    <w:rPr>
                      <w:rFonts w:ascii="Trebuchet MS" w:hAnsi="Trebuchet MS"/>
                      <w:sz w:val="20"/>
                    </w:rPr>
                    <w:t xml:space="preserve"> a st. par. č. 54/160 o výměře 38 m</w:t>
                  </w:r>
                  <w:r w:rsidRPr="00A87D2C">
                    <w:rPr>
                      <w:rFonts w:ascii="Trebuchet MS" w:hAnsi="Trebuchet MS"/>
                      <w:sz w:val="20"/>
                      <w:vertAlign w:val="superscript"/>
                    </w:rPr>
                    <w:t>2</w:t>
                  </w:r>
                  <w:r w:rsidRPr="00A87D2C">
                    <w:rPr>
                      <w:rFonts w:ascii="Trebuchet MS" w:hAnsi="Trebuchet MS"/>
                      <w:sz w:val="20"/>
                    </w:rPr>
                    <w:t xml:space="preserve"> za cenu 1500 Kč/m</w:t>
                  </w:r>
                  <w:r w:rsidRPr="00A87D2C">
                    <w:rPr>
                      <w:rFonts w:ascii="Trebuchet MS" w:hAnsi="Trebuchet MS"/>
                      <w:sz w:val="20"/>
                      <w:vertAlign w:val="superscript"/>
                    </w:rPr>
                    <w:t>2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schvaluje rozpočtovou úpravu č. 4. Tato úprava zvyšuje příjmy a výdaje o čerpanou dotaci na volby ZO, a přesun finančních prostředků mezi paragrafy.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schvaluje jako dodavatele výstavby opěrní zdi MŠ firmu Svit Stavitelství s.r.o. v celkové ceně 155.187 Kč.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ZO ukládá panu místostarostovi Fojtů projednat podmínky Smlouvy o dílo a předložit ke schválení ZO.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ZO neschvaluje zařazení návrhu změny Z2/11 dopravní infrast</w:t>
                  </w:r>
                  <w:r w:rsidR="00B7343A">
                    <w:rPr>
                      <w:rFonts w:ascii="Trebuchet MS" w:hAnsi="Trebuchet MS"/>
                      <w:sz w:val="20"/>
                    </w:rPr>
                    <w:t>ruktura a Z2/12 do</w:t>
                  </w:r>
                  <w:r w:rsidRPr="00A87D2C">
                    <w:rPr>
                      <w:rFonts w:ascii="Trebuchet MS" w:hAnsi="Trebuchet MS"/>
                      <w:sz w:val="20"/>
                    </w:rPr>
                    <w:t xml:space="preserve"> Změny územního plánu obce Postřižín.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ZO ukládá p. Fojtů pověřené osobě, předat závazný pokyn pořizovateli změny č. 2 územního plánu obce Postřižín.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ZO schvaluje Smlouvu o výpůjčce nebytových prostor Centru volného času Postřižíňáček.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 xml:space="preserve">ZO schvaluje rozpočet obce na rok 2015 jako přebytkový. Příjmy ve výši </w:t>
                  </w:r>
                  <w:r w:rsidRPr="00A87D2C">
                    <w:rPr>
                      <w:rFonts w:ascii="Trebuchet MS" w:hAnsi="Trebuchet MS"/>
                      <w:iCs/>
                      <w:sz w:val="20"/>
                    </w:rPr>
                    <w:t>13.389.700 Kč a výdaje ve výši 13.264.000 Kč. Přebytek ve výši 125.700 Kč.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iCs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sz w:val="20"/>
                    </w:rPr>
                    <w:t>schvaluje Dodatek č. 3 k Dohodě o vytvoření společného školského obvodu spádové školy.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ZO ukládá starostce smlouvu podepsat.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 xml:space="preserve">ZO </w:t>
                  </w:r>
                  <w:r w:rsidRPr="00A87D2C">
                    <w:rPr>
                      <w:rFonts w:ascii="Trebuchet MS" w:hAnsi="Trebuchet MS"/>
                      <w:color w:val="000000"/>
                      <w:sz w:val="20"/>
                    </w:rPr>
                    <w:t>bere na vědomí jmenování Stavební komise a komise Kulturní a sportovní.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 xml:space="preserve">ZO schvaluje odměnu ve výši 0 Kč paní Haně Roubíkové, paní Ivaně </w:t>
                  </w:r>
                  <w:proofErr w:type="spellStart"/>
                  <w:r w:rsidRPr="00A87D2C">
                    <w:rPr>
                      <w:rFonts w:ascii="Trebuchet MS" w:hAnsi="Trebuchet MS"/>
                      <w:sz w:val="20"/>
                    </w:rPr>
                    <w:t>Portlové</w:t>
                  </w:r>
                  <w:proofErr w:type="spellEnd"/>
                  <w:r w:rsidRPr="00A87D2C">
                    <w:rPr>
                      <w:rFonts w:ascii="Trebuchet MS" w:hAnsi="Trebuchet MS"/>
                      <w:sz w:val="20"/>
                    </w:rPr>
                    <w:t xml:space="preserve">, paní Markétě </w:t>
                  </w:r>
                  <w:proofErr w:type="spellStart"/>
                  <w:r w:rsidRPr="00A87D2C">
                    <w:rPr>
                      <w:rFonts w:ascii="Trebuchet MS" w:hAnsi="Trebuchet MS"/>
                      <w:sz w:val="20"/>
                    </w:rPr>
                    <w:t>Fálové</w:t>
                  </w:r>
                  <w:proofErr w:type="spellEnd"/>
                  <w:r w:rsidRPr="00A87D2C">
                    <w:rPr>
                      <w:rFonts w:ascii="Trebuchet MS" w:hAnsi="Trebuchet MS"/>
                      <w:sz w:val="20"/>
                    </w:rPr>
                    <w:t xml:space="preserve">, Radce Kňourkové, Bohuslavě </w:t>
                  </w:r>
                  <w:proofErr w:type="spellStart"/>
                  <w:r w:rsidRPr="00A87D2C">
                    <w:rPr>
                      <w:rFonts w:ascii="Trebuchet MS" w:hAnsi="Trebuchet MS"/>
                      <w:sz w:val="20"/>
                    </w:rPr>
                    <w:t>Tancošové</w:t>
                  </w:r>
                  <w:proofErr w:type="spellEnd"/>
                  <w:r w:rsidRPr="00A87D2C">
                    <w:rPr>
                      <w:rFonts w:ascii="Trebuchet MS" w:hAnsi="Trebuchet MS"/>
                      <w:sz w:val="20"/>
                    </w:rPr>
                    <w:t xml:space="preserve"> a panu Jindřichu Neumannovi.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rebuchet MS" w:eastAsia="Lucida Sans Unicode" w:hAnsi="Trebuchet MS" w:cs="Tahoma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ZO schvaluje finanční limit pro starostku obce do výše 40.000 Kč na jednotlivou platbu bez schválení zastupitelstva.</w:t>
                  </w:r>
                </w:p>
                <w:p w:rsidR="004C03EA" w:rsidRPr="00A87D2C" w:rsidRDefault="004C03EA" w:rsidP="00A87D2C">
                  <w:pPr>
                    <w:ind w:left="426" w:hanging="284"/>
                    <w:jc w:val="both"/>
                    <w:rPr>
                      <w:b/>
                      <w:sz w:val="22"/>
                      <w:szCs w:val="22"/>
                      <w:lang w:val="cs-CZ"/>
                    </w:rPr>
                  </w:pPr>
                  <w:r w:rsidRPr="00A87D2C">
                    <w:rPr>
                      <w:b/>
                      <w:sz w:val="22"/>
                      <w:szCs w:val="22"/>
                      <w:lang w:val="cs-CZ"/>
                    </w:rPr>
                    <w:t>23. 12. 2014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rebuchet MS" w:hAnsi="Trebuchet MS" w:cs="Times New Roman"/>
                      <w:sz w:val="20"/>
                    </w:rPr>
                  </w:pPr>
                  <w:r w:rsidRPr="00A87D2C">
                    <w:rPr>
                      <w:rFonts w:ascii="Trebuchet MS" w:hAnsi="Trebuchet MS" w:cs="Times New Roman"/>
                      <w:sz w:val="20"/>
                    </w:rPr>
                    <w:t>ZO schvaluje Zřizovací listinu příspěvkové organizace Mateřská škola Postřižín.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rebuchet MS" w:hAnsi="Trebuchet MS" w:cs="Times New Roman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ZO schvaluje účelovou dotaci ve výši 175.000 Kč Mateřské škole Postřižín, příspěvkové organizaci.</w:t>
                  </w:r>
                </w:p>
                <w:p w:rsidR="004C03EA" w:rsidRPr="00A87D2C" w:rsidRDefault="004C03EA" w:rsidP="005F6D52">
                  <w:pPr>
                    <w:pStyle w:val="NormlnIMP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rebuchet MS" w:hAnsi="Trebuchet MS" w:cs="Times New Roman"/>
                      <w:sz w:val="20"/>
                    </w:rPr>
                  </w:pPr>
                  <w:r w:rsidRPr="00A87D2C">
                    <w:rPr>
                      <w:rFonts w:ascii="Trebuchet MS" w:hAnsi="Trebuchet MS"/>
                      <w:sz w:val="20"/>
                    </w:rPr>
                    <w:t>Zastupitelstvo obce Postřižín schvaluje uzavřít Smlouvu o dílo s firmou Svit stavební s.r.o., Teplárenská, Praha – Kyje.</w:t>
                  </w:r>
                </w:p>
                <w:p w:rsidR="004C03EA" w:rsidRPr="00A87D2C" w:rsidRDefault="004C03EA" w:rsidP="00A87D2C">
                  <w:pPr>
                    <w:ind w:left="426" w:hanging="284"/>
                    <w:jc w:val="both"/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8031EA" w:rsidRPr="008F1C45" w:rsidRDefault="008031EA" w:rsidP="00EB319C">
      <w:pPr>
        <w:rPr>
          <w:noProof/>
          <w:sz w:val="20"/>
          <w:szCs w:val="20"/>
          <w:lang w:val="cs-CZ" w:eastAsia="cs-CZ"/>
        </w:rPr>
      </w:pPr>
    </w:p>
    <w:p w:rsidR="00FE75ED" w:rsidRPr="008F1C45" w:rsidRDefault="00440715" w:rsidP="00EB319C">
      <w:pPr>
        <w:rPr>
          <w:noProof/>
          <w:sz w:val="20"/>
          <w:szCs w:val="20"/>
          <w:lang w:val="cs-CZ"/>
        </w:rPr>
      </w:pPr>
      <w:r>
        <w:rPr>
          <w:noProof/>
          <w:sz w:val="20"/>
          <w:szCs w:val="20"/>
          <w:lang w:val="cs-CZ"/>
        </w:rPr>
        <w:pict>
          <v:shape id="_x0000_s1176" type="#_x0000_t202" style="position:absolute;margin-left:200pt;margin-top:97pt;width:7.2pt;height:7.2pt;z-index:251639296;visibility:hidden;mso-position-horizontal-relative:page;mso-position-vertical-relative:page" filled="f" stroked="f">
            <v:textbox style="mso-next-textbox:#_x0000_s1176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180" type="#_x0000_t202" style="position:absolute;margin-left:201pt;margin-top:351pt;width:7.2pt;height:7.2pt;z-index:251640320;visibility:hidden;mso-position-horizontal-relative:page;mso-position-vertical-relative:page" filled="f" stroked="f">
            <v:textbox style="mso-next-textbox:#_x0000_s1180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184" type="#_x0000_t202" style="position:absolute;margin-left:201pt;margin-top:604pt;width:7.2pt;height:7.2pt;z-index:251641344;visibility:hidden;mso-position-horizontal-relative:page;mso-position-vertical-relative:page" filled="f" stroked="f">
            <v:textbox style="mso-next-textbox:#_x0000_s1184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EB319C">
      <w:pPr>
        <w:rPr>
          <w:sz w:val="20"/>
          <w:szCs w:val="20"/>
          <w:lang w:val="cs-CZ"/>
        </w:rPr>
      </w:pPr>
    </w:p>
    <w:p w:rsidR="00FE75ED" w:rsidRPr="008F1C45" w:rsidRDefault="00FE75ED" w:rsidP="00FE75ED">
      <w:pPr>
        <w:rPr>
          <w:sz w:val="20"/>
          <w:szCs w:val="20"/>
          <w:lang w:val="cs-CZ"/>
        </w:rPr>
      </w:pPr>
    </w:p>
    <w:p w:rsidR="00FE75ED" w:rsidRPr="008F1C45" w:rsidRDefault="00FE75ED" w:rsidP="00EB319C">
      <w:pPr>
        <w:rPr>
          <w:sz w:val="20"/>
          <w:szCs w:val="20"/>
          <w:lang w:val="cs-CZ"/>
        </w:rPr>
      </w:pPr>
    </w:p>
    <w:p w:rsidR="00FE75ED" w:rsidRPr="008F1C45" w:rsidRDefault="00FE75ED" w:rsidP="00EB319C">
      <w:pPr>
        <w:rPr>
          <w:sz w:val="20"/>
          <w:szCs w:val="20"/>
          <w:lang w:val="cs-CZ"/>
        </w:rPr>
      </w:pPr>
    </w:p>
    <w:p w:rsidR="00FE75ED" w:rsidRPr="008F1C45" w:rsidRDefault="00FE75ED" w:rsidP="00EB319C">
      <w:pPr>
        <w:rPr>
          <w:sz w:val="20"/>
          <w:szCs w:val="20"/>
          <w:lang w:val="cs-CZ"/>
        </w:rPr>
      </w:pPr>
    </w:p>
    <w:p w:rsidR="002626F3" w:rsidRPr="008F1C45" w:rsidRDefault="00440715" w:rsidP="00495C8A">
      <w:pPr>
        <w:ind w:left="720"/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/>
        </w:rPr>
        <w:pict>
          <v:shape id="_x0000_s1188" type="#_x0000_t202" style="position:absolute;left:0;text-align:left;margin-left:43pt;margin-top:98pt;width:7.2pt;height:7.2pt;z-index:251642368;visibility:hidden;mso-position-horizontal-relative:page;mso-position-vertical-relative:page" filled="f" stroked="f">
            <v:textbox style="mso-next-textbox:#_x0000_s1188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192" type="#_x0000_t202" style="position:absolute;left:0;text-align:left;margin-left:43.2pt;margin-top:451pt;width:7.2pt;height:7.2pt;z-index:251643392;visibility:hidden;mso-position-horizontal-relative:page;mso-position-vertical-relative:page" filled="f" stroked="f">
            <v:textbox style="mso-next-textbox:#_x0000_s1192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</w:p>
    <w:p w:rsidR="007A42EB" w:rsidRPr="008F1C45" w:rsidRDefault="00440715" w:rsidP="00F60C14">
      <w:pPr>
        <w:jc w:val="center"/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745" type="#_x0000_t202" style="position:absolute;left:0;text-align:left;margin-left:43.05pt;margin-top:667.95pt;width:509.15pt;height:52.95pt;z-index:251795968;mso-position-horizontal-relative:page;mso-position-vertical-relative:page" filled="f" stroked="f">
            <v:textbox style="mso-next-textbox:#_x0000_s1745" inset="0,0,0,0">
              <w:txbxContent>
                <w:p w:rsidR="004C03EA" w:rsidRPr="00780B99" w:rsidRDefault="004C03EA" w:rsidP="002C5468">
                  <w:pPr>
                    <w:pStyle w:val="BodyText-ExtraSpace"/>
                    <w:rPr>
                      <w:rFonts w:ascii="Trebuchet MS" w:hAnsi="Trebuchet MS"/>
                      <w:lang w:val="cs-CZ"/>
                    </w:rPr>
                  </w:pPr>
                  <w:r>
                    <w:rPr>
                      <w:rFonts w:ascii="Trebuchet MS" w:hAnsi="Trebuchet MS"/>
                      <w:lang w:val="cs-CZ"/>
                    </w:rPr>
                    <w:t>Nejbližší veřejná</w:t>
                  </w:r>
                  <w:r w:rsidRPr="00780B99">
                    <w:rPr>
                      <w:rFonts w:ascii="Trebuchet MS" w:hAnsi="Trebuchet MS"/>
                      <w:lang w:val="cs-CZ"/>
                    </w:rPr>
                    <w:t xml:space="preserve"> schůze zastu</w:t>
                  </w:r>
                  <w:r>
                    <w:rPr>
                      <w:rFonts w:ascii="Trebuchet MS" w:hAnsi="Trebuchet MS"/>
                      <w:lang w:val="cs-CZ"/>
                    </w:rPr>
                    <w:t>pitelstva obce Postřižín se bude</w:t>
                  </w:r>
                  <w:r w:rsidRPr="00780B99">
                    <w:rPr>
                      <w:rFonts w:ascii="Trebuchet MS" w:hAnsi="Trebuchet MS"/>
                      <w:lang w:val="cs-CZ"/>
                    </w:rPr>
                    <w:t xml:space="preserve"> konat </w:t>
                  </w:r>
                  <w:r>
                    <w:rPr>
                      <w:rFonts w:ascii="Trebuchet MS" w:hAnsi="Trebuchet MS"/>
                      <w:lang w:val="cs-CZ"/>
                    </w:rPr>
                    <w:t xml:space="preserve">ve </w:t>
                  </w:r>
                  <w:r w:rsidR="00B245A3">
                    <w:rPr>
                      <w:rFonts w:ascii="Trebuchet MS" w:hAnsi="Trebuchet MS"/>
                      <w:lang w:val="cs-CZ"/>
                    </w:rPr>
                    <w:t>středu</w:t>
                  </w:r>
                  <w:r>
                    <w:rPr>
                      <w:rFonts w:ascii="Trebuchet MS" w:hAnsi="Trebuchet MS"/>
                      <w:lang w:val="cs-CZ"/>
                    </w:rPr>
                    <w:t xml:space="preserve"> </w:t>
                  </w:r>
                  <w:r w:rsidRPr="00955B26">
                    <w:rPr>
                      <w:rFonts w:ascii="Trebuchet MS" w:hAnsi="Trebuchet MS"/>
                      <w:b/>
                      <w:lang w:val="cs-CZ"/>
                    </w:rPr>
                    <w:t>1</w:t>
                  </w:r>
                  <w:r w:rsidR="00B245A3">
                    <w:rPr>
                      <w:rFonts w:ascii="Trebuchet MS" w:hAnsi="Trebuchet MS"/>
                      <w:b/>
                      <w:lang w:val="cs-CZ"/>
                    </w:rPr>
                    <w:t>1</w:t>
                  </w:r>
                  <w:r>
                    <w:rPr>
                      <w:rFonts w:ascii="Trebuchet MS" w:hAnsi="Trebuchet MS"/>
                      <w:b/>
                      <w:lang w:val="cs-CZ"/>
                    </w:rPr>
                    <w:t xml:space="preserve">. února 2015 </w:t>
                  </w:r>
                  <w:r w:rsidRPr="00780B99">
                    <w:rPr>
                      <w:rFonts w:ascii="Trebuchet MS" w:hAnsi="Trebuchet MS"/>
                      <w:b/>
                      <w:lang w:val="cs-CZ"/>
                    </w:rPr>
                    <w:t>od 18 hodin</w:t>
                  </w:r>
                  <w:r>
                    <w:rPr>
                      <w:rFonts w:ascii="Trebuchet MS" w:hAnsi="Trebuchet MS"/>
                      <w:b/>
                      <w:lang w:val="cs-CZ"/>
                    </w:rPr>
                    <w:t xml:space="preserve"> </w:t>
                  </w:r>
                  <w:r>
                    <w:rPr>
                      <w:rFonts w:ascii="Trebuchet MS" w:hAnsi="Trebuchet MS"/>
                      <w:lang w:val="cs-CZ"/>
                    </w:rPr>
                    <w:t>na O</w:t>
                  </w:r>
                  <w:r w:rsidRPr="00780B99">
                    <w:rPr>
                      <w:rFonts w:ascii="Trebuchet MS" w:hAnsi="Trebuchet MS"/>
                      <w:lang w:val="cs-CZ"/>
                    </w:rPr>
                    <w:t>becním úřadě</w:t>
                  </w:r>
                  <w:r>
                    <w:rPr>
                      <w:rFonts w:ascii="Trebuchet MS" w:hAnsi="Trebuchet MS"/>
                      <w:lang w:val="cs-CZ"/>
                    </w:rPr>
                    <w:t xml:space="preserve"> Postřižín</w:t>
                  </w:r>
                  <w:r w:rsidRPr="00780B99">
                    <w:rPr>
                      <w:rFonts w:ascii="Trebuchet MS" w:hAnsi="Trebuchet MS"/>
                      <w:lang w:val="cs-CZ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666" type="#_x0000_t202" style="position:absolute;left:0;text-align:left;margin-left:39.4pt;margin-top:655.45pt;width:496.05pt;height:29.55pt;z-index:251730432;mso-position-horizontal-relative:page;mso-position-vertical-relative:page" filled="f" stroked="f">
            <v:textbox style="mso-next-textbox:#_x0000_s1666" inset="0,0,0,0">
              <w:txbxContent>
                <w:p w:rsidR="004C03EA" w:rsidRPr="007A6607" w:rsidRDefault="004C03EA" w:rsidP="000D4D1E">
                  <w:pPr>
                    <w:pStyle w:val="Nadpis2"/>
                    <w:rPr>
                      <w:b/>
                      <w:lang w:val="cs-CZ"/>
                    </w:rPr>
                  </w:pPr>
                  <w:r w:rsidRPr="007A6607">
                    <w:rPr>
                      <w:b/>
                      <w:lang w:val="cs-CZ"/>
                    </w:rPr>
                    <w:t>Nejbližší veřejn</w:t>
                  </w:r>
                  <w:r>
                    <w:rPr>
                      <w:b/>
                      <w:lang w:val="cs-CZ"/>
                    </w:rPr>
                    <w:t>á</w:t>
                  </w:r>
                  <w:r w:rsidRPr="007A6607">
                    <w:rPr>
                      <w:b/>
                      <w:lang w:val="cs-CZ"/>
                    </w:rPr>
                    <w:t xml:space="preserve"> schůze zastupitelstva obce</w:t>
                  </w:r>
                </w:p>
                <w:p w:rsidR="004C03EA" w:rsidRPr="000D4D1E" w:rsidRDefault="004C03EA" w:rsidP="000D4D1E"/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062" type="#_x0000_t202" style="position:absolute;left:0;text-align:left;margin-left:38.7pt;margin-top:584.45pt;width:513pt;height:68.4pt;z-index:251635200;mso-position-horizontal-relative:page;mso-position-vertical-relative:page" filled="f" stroked="f">
            <v:textbox style="mso-next-textbox:#_x0000_s1062" inset="0,0,0,0">
              <w:txbxContent>
                <w:p w:rsidR="004C03EA" w:rsidRDefault="004C03EA" w:rsidP="009F1B97">
                  <w:pPr>
                    <w:pStyle w:val="CaptionText"/>
                    <w:spacing w:line="300" w:lineRule="auto"/>
                    <w:jc w:val="center"/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  <w:t>Plné znění usnesení naj</w:t>
                  </w:r>
                  <w:r w:rsidRPr="00780B99"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  <w:t>dete na webových stránkách obce Postřižín:</w:t>
                  </w:r>
                </w:p>
                <w:p w:rsidR="004C03EA" w:rsidRPr="009F1B97" w:rsidRDefault="004C03EA" w:rsidP="009F1B97">
                  <w:pPr>
                    <w:pStyle w:val="CaptionText"/>
                    <w:spacing w:line="300" w:lineRule="auto"/>
                    <w:jc w:val="center"/>
                    <w:rPr>
                      <w:rFonts w:ascii="Trebuchet MS" w:hAnsi="Trebuchet MS"/>
                      <w:i w:val="0"/>
                      <w:color w:val="auto"/>
                      <w:sz w:val="4"/>
                      <w:szCs w:val="4"/>
                      <w:lang w:val="cs-CZ"/>
                    </w:rPr>
                  </w:pPr>
                </w:p>
                <w:p w:rsidR="004C03EA" w:rsidRDefault="004C03EA" w:rsidP="009F1B97">
                  <w:pPr>
                    <w:pStyle w:val="CaptionText"/>
                    <w:jc w:val="center"/>
                    <w:rPr>
                      <w:rFonts w:ascii="Trebuchet MS" w:hAnsi="Trebuchet MS"/>
                      <w:b/>
                      <w:i w:val="0"/>
                      <w:color w:val="auto"/>
                      <w:sz w:val="24"/>
                      <w:szCs w:val="24"/>
                      <w:lang w:val="cs-CZ"/>
                    </w:rPr>
                  </w:pPr>
                  <w:r w:rsidRPr="009F1B97">
                    <w:rPr>
                      <w:rFonts w:ascii="Trebuchet MS" w:hAnsi="Trebuchet MS"/>
                      <w:b/>
                      <w:i w:val="0"/>
                      <w:color w:val="auto"/>
                      <w:sz w:val="24"/>
                      <w:szCs w:val="24"/>
                      <w:lang w:val="cs-CZ"/>
                    </w:rPr>
                    <w:t>www.obecpostrizin.cz</w:t>
                  </w:r>
                  <w:r>
                    <w:rPr>
                      <w:rFonts w:ascii="Trebuchet MS" w:hAnsi="Trebuchet MS"/>
                      <w:b/>
                      <w:i w:val="0"/>
                      <w:color w:val="auto"/>
                      <w:sz w:val="24"/>
                      <w:szCs w:val="24"/>
                      <w:lang w:val="cs-CZ"/>
                    </w:rPr>
                    <w:t>,</w:t>
                  </w:r>
                </w:p>
                <w:p w:rsidR="004C03EA" w:rsidRPr="009F1B97" w:rsidRDefault="004C03EA" w:rsidP="009F1B97">
                  <w:pPr>
                    <w:pStyle w:val="CaptionText"/>
                    <w:jc w:val="center"/>
                    <w:rPr>
                      <w:rFonts w:ascii="Trebuchet MS" w:hAnsi="Trebuchet MS"/>
                      <w:b/>
                      <w:i w:val="0"/>
                      <w:color w:val="auto"/>
                      <w:sz w:val="4"/>
                      <w:szCs w:val="4"/>
                      <w:lang w:val="cs-CZ"/>
                    </w:rPr>
                  </w:pPr>
                </w:p>
                <w:p w:rsidR="004C03EA" w:rsidRPr="00780B99" w:rsidRDefault="004C03EA" w:rsidP="00E6519C">
                  <w:pPr>
                    <w:pStyle w:val="CaptionText"/>
                    <w:jc w:val="center"/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  <w:t xml:space="preserve">nebo si </w:t>
                  </w:r>
                  <w:r w:rsidRPr="00780B99"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  <w:t>můžete vyžádat informace na obecním úřadě.</w:t>
                  </w:r>
                </w:p>
                <w:p w:rsidR="004C03EA" w:rsidRDefault="004C03EA" w:rsidP="00E6519C">
                  <w:pPr>
                    <w:pStyle w:val="CaptionText"/>
                    <w:jc w:val="right"/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Trebuchet MS" w:hAnsi="Trebuchet MS"/>
                      <w:i w:val="0"/>
                      <w:color w:val="auto"/>
                      <w:sz w:val="20"/>
                      <w:szCs w:val="20"/>
                      <w:lang w:val="cs-CZ"/>
                    </w:rPr>
                    <w:t>JM</w:t>
                  </w:r>
                </w:p>
                <w:p w:rsidR="004C03EA" w:rsidRPr="0072168E" w:rsidRDefault="004C03EA" w:rsidP="0072168E">
                  <w:pPr>
                    <w:pStyle w:val="CaptionText"/>
                    <w:rPr>
                      <w:rFonts w:ascii="Trebuchet MS" w:hAnsi="Trebuchet MS"/>
                      <w:i w:val="0"/>
                      <w:color w:val="auto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244" type="#_x0000_t202" style="position:absolute;left:0;text-align:left;margin-left:200pt;margin-top:22pt;width:7.2pt;height:7.2pt;z-index:251644416;visibility:hidden;mso-position-horizontal-relative:page;mso-position-vertical-relative:page" filled="f" stroked="f">
            <v:textbox style="mso-next-textbox:#_x0000_s1244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248" type="#_x0000_t202" style="position:absolute;left:0;text-align:left;margin-left:201pt;margin-top:213.8pt;width:7.2pt;height:7.2pt;z-index:251645440;visibility:hidden;mso-position-horizontal-relative:page;mso-position-vertical-relative:page" filled="f" stroked="f">
            <v:textbox style="mso-next-textbox:#_x0000_s1248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/>
        </w:rPr>
        <w:pict>
          <v:shape id="_x0000_s1252" type="#_x0000_t202" style="position:absolute;left:0;text-align:left;margin-left:202pt;margin-top:362pt;width:7.2pt;height:7.2pt;z-index:251646464;visibility:hidden;mso-position-horizontal-relative:page;mso-position-vertical-relative:page" filled="f" stroked="f">
            <v:textbox style="mso-next-textbox:#_x0000_s1252" inset="0,0,0,0">
              <w:txbxContent>
                <w:p w:rsidR="004C03EA" w:rsidRDefault="004C03EA" w:rsidP="000B49FE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 w:rsidR="007A42EB" w:rsidRPr="008F1C45">
        <w:rPr>
          <w:sz w:val="20"/>
          <w:szCs w:val="20"/>
          <w:lang w:val="cs-CZ"/>
        </w:rPr>
        <w:br w:type="page"/>
      </w:r>
    </w:p>
    <w:p w:rsidR="00570C2D" w:rsidRPr="008F1C45" w:rsidRDefault="00440715" w:rsidP="00EB319C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lastRenderedPageBreak/>
        <w:pict>
          <v:shape id="_x0000_s1434" type="#_x0000_t202" style="position:absolute;margin-left:32.65pt;margin-top:66.25pt;width:539.2pt;height:22.85pt;z-index:251658752;mso-position-horizontal-relative:page;mso-position-vertical-relative:page" filled="f" stroked="f">
            <v:textbox style="mso-next-textbox:#_x0000_s1434" inset="0,0,0,0">
              <w:txbxContent>
                <w:p w:rsidR="004C03EA" w:rsidRPr="00E879F7" w:rsidRDefault="004C03EA" w:rsidP="007920BC">
                  <w:pPr>
                    <w:pStyle w:val="Nadpis2"/>
                    <w:spacing w:line="240" w:lineRule="auto"/>
                    <w:rPr>
                      <w:b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Už máte přečtené všechny knihy od Ježíška?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rect id="_x0000_s1417" style="position:absolute;margin-left:-59.3pt;margin-top:-42.25pt;width:550.7pt;height:27.25pt;z-index:251656704;mso-position-horizontal-relative:margin;mso-position-vertical-relative:margin" fillcolor="black [3213]" stroked="f">
            <v:fill color2="fill lighten(51)" angle="-90" focusposition="1" focussize="" method="linear sigma" focus="100%" type="gradient"/>
            <v:textbox style="mso-next-textbox:#_x0000_s1417">
              <w:txbxContent>
                <w:p w:rsidR="004C03EA" w:rsidRPr="00677268" w:rsidRDefault="004C03EA" w:rsidP="00B2316D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INFORMACE Z OBECNÍHO ÚŘADU</w:t>
                  </w:r>
                </w:p>
                <w:p w:rsidR="004C03EA" w:rsidRPr="00D162E1" w:rsidRDefault="004C03EA" w:rsidP="00B2316D"/>
                <w:p w:rsidR="004C03EA" w:rsidRPr="00B2316D" w:rsidRDefault="004C03EA" w:rsidP="00B2316D"/>
              </w:txbxContent>
            </v:textbox>
            <w10:wrap type="square" anchorx="margin" anchory="margin"/>
          </v:rect>
        </w:pict>
      </w:r>
    </w:p>
    <w:p w:rsidR="00570C2D" w:rsidRPr="008F1C45" w:rsidRDefault="00440715" w:rsidP="00EB319C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644" type="#_x0000_t202" style="position:absolute;margin-left:309.1pt;margin-top:89.1pt;width:248.9pt;height:132.35pt;z-index:251704832;mso-position-horizontal-relative:page;mso-position-vertical-relative:page" filled="f" stroked="f">
            <v:textbox style="mso-next-textbox:#_x0000_s1644" inset="0,0,0,0">
              <w:txbxContent/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432" type="#_x0000_t202" style="position:absolute;margin-left:34.75pt;margin-top:89.1pt;width:248.9pt;height:128.95pt;z-index:251657728;mso-position-horizontal-relative:page;mso-position-vertical-relative:page" filled="f" stroked="f">
            <v:textbox style="mso-next-textbox:#_x0000_s1644" inset="0,0,0,0">
              <w:txbxContent>
                <w:p w:rsidR="004C03EA" w:rsidRDefault="004C03EA" w:rsidP="008C4D7C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8C4D7C">
                    <w:rPr>
                      <w:sz w:val="20"/>
                      <w:szCs w:val="20"/>
                      <w:lang w:val="cs-CZ"/>
                    </w:rPr>
                    <w:t>Už máte přečtené všechny knihy od Ježíška a rádi by</w:t>
                  </w:r>
                  <w:r w:rsidRPr="008C4D7C">
                    <w:rPr>
                      <w:sz w:val="20"/>
                      <w:szCs w:val="20"/>
                      <w:lang w:val="cs-CZ"/>
                    </w:rPr>
                    <w:t>s</w:t>
                  </w:r>
                  <w:r w:rsidRPr="008C4D7C">
                    <w:rPr>
                      <w:sz w:val="20"/>
                      <w:szCs w:val="20"/>
                      <w:lang w:val="cs-CZ"/>
                    </w:rPr>
                    <w:t>te na svém nočním stolku měli zase další zajímavou knihu? Není nic snazšího než navštívit obecní knihovnu, která sídlí v objektu Obecního úřadu Postřižín. Každé úterý od 17:00 hod. do 19:00 hod. se vám velmi ráda bude věnovat paní knihovnice Mi</w:t>
                  </w:r>
                  <w:r>
                    <w:rPr>
                      <w:sz w:val="20"/>
                      <w:szCs w:val="20"/>
                      <w:lang w:val="cs-CZ"/>
                    </w:rPr>
                    <w:t>lena Svobodová.</w:t>
                  </w:r>
                </w:p>
                <w:p w:rsidR="004C03EA" w:rsidRDefault="004C03EA" w:rsidP="008C4D7C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8C4D7C">
                    <w:rPr>
                      <w:sz w:val="20"/>
                      <w:szCs w:val="20"/>
                      <w:lang w:val="cs-CZ"/>
                    </w:rPr>
                    <w:t>V knihovně najdete 2025 knih, a to jak pro děti a mládež, pohádky, tak krimi, beletrie či naučné. Kn</w:t>
                  </w:r>
                  <w:r w:rsidRPr="008C4D7C">
                    <w:rPr>
                      <w:sz w:val="20"/>
                      <w:szCs w:val="20"/>
                      <w:lang w:val="cs-CZ"/>
                    </w:rPr>
                    <w:t>i</w:t>
                  </w:r>
                  <w:r w:rsidRPr="008C4D7C">
                    <w:rPr>
                      <w:sz w:val="20"/>
                      <w:szCs w:val="20"/>
                      <w:lang w:val="cs-CZ"/>
                    </w:rPr>
                    <w:t>hy se 2x do roka obměňují, a to díky spolupráci s knihovnou v Mladé Boleslavi. Knihovnu mají možnost navštívit i žáci či studenti, na které ve škole „útočí“ profesorky českého jazyka a literatury se seznamy povinné četby. Jestliže přijdou s časovou rezervou, paní knihovnice jim může povinnou četbu do knihovny objednat. Roční poplatek za</w:t>
                  </w:r>
                  <w:r>
                    <w:rPr>
                      <w:sz w:val="20"/>
                      <w:szCs w:val="20"/>
                      <w:lang w:val="cs-CZ"/>
                    </w:rPr>
                    <w:t xml:space="preserve"> členství činí pouhých 50 Kč.</w:t>
                  </w:r>
                </w:p>
                <w:p w:rsidR="004C03EA" w:rsidRDefault="004C03EA" w:rsidP="008C4D7C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</w:p>
                <w:p w:rsidR="004C03EA" w:rsidRPr="008C4D7C" w:rsidRDefault="004C03EA" w:rsidP="008C4D7C">
                  <w:pPr>
                    <w:jc w:val="right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>Radka</w:t>
                  </w:r>
                  <w:r w:rsidRPr="008C4D7C">
                    <w:rPr>
                      <w:sz w:val="20"/>
                      <w:szCs w:val="20"/>
                      <w:lang w:val="cs-CZ"/>
                    </w:rPr>
                    <w:t xml:space="preserve"> </w:t>
                  </w:r>
                  <w:proofErr w:type="spellStart"/>
                  <w:r w:rsidRPr="008C4D7C">
                    <w:rPr>
                      <w:sz w:val="20"/>
                      <w:szCs w:val="20"/>
                      <w:lang w:val="cs-CZ"/>
                    </w:rPr>
                    <w:t>Kňourková</w:t>
                  </w:r>
                  <w:proofErr w:type="spellEnd"/>
                  <w:r w:rsidRPr="008C4D7C">
                    <w:rPr>
                      <w:sz w:val="20"/>
                      <w:szCs w:val="20"/>
                      <w:lang w:val="cs-CZ"/>
                    </w:rPr>
                    <w:t xml:space="preserve"> a B</w:t>
                  </w:r>
                  <w:r>
                    <w:rPr>
                      <w:sz w:val="20"/>
                      <w:szCs w:val="20"/>
                      <w:lang w:val="cs-CZ"/>
                    </w:rPr>
                    <w:t>ronislava</w:t>
                  </w:r>
                  <w:r w:rsidRPr="008C4D7C">
                    <w:rPr>
                      <w:sz w:val="20"/>
                      <w:szCs w:val="20"/>
                      <w:lang w:val="cs-CZ"/>
                    </w:rPr>
                    <w:t xml:space="preserve"> Svobodová</w:t>
                  </w:r>
                </w:p>
                <w:p w:rsidR="004C03EA" w:rsidRPr="008C4D7C" w:rsidRDefault="004C03EA" w:rsidP="007C0A43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570C2D" w:rsidRPr="008F1C45" w:rsidRDefault="00570C2D" w:rsidP="00EB319C">
      <w:pPr>
        <w:rPr>
          <w:sz w:val="20"/>
          <w:szCs w:val="20"/>
          <w:lang w:val="cs-CZ"/>
        </w:rPr>
      </w:pPr>
    </w:p>
    <w:p w:rsidR="00570C2D" w:rsidRPr="008F1C45" w:rsidRDefault="00570C2D" w:rsidP="00EB319C">
      <w:pPr>
        <w:rPr>
          <w:sz w:val="20"/>
          <w:szCs w:val="20"/>
          <w:lang w:val="cs-CZ"/>
        </w:rPr>
      </w:pPr>
    </w:p>
    <w:p w:rsidR="00896781" w:rsidRPr="008F1C45" w:rsidRDefault="00896781" w:rsidP="00834B67">
      <w:pPr>
        <w:rPr>
          <w:sz w:val="20"/>
          <w:szCs w:val="20"/>
          <w:lang w:val="cs-CZ"/>
        </w:rPr>
      </w:pPr>
    </w:p>
    <w:p w:rsidR="00896781" w:rsidRPr="008F1C45" w:rsidRDefault="00896781" w:rsidP="00896781">
      <w:pPr>
        <w:rPr>
          <w:sz w:val="20"/>
          <w:szCs w:val="20"/>
          <w:lang w:val="cs-CZ"/>
        </w:rPr>
      </w:pPr>
    </w:p>
    <w:p w:rsidR="00896781" w:rsidRPr="008F1C45" w:rsidRDefault="00896781" w:rsidP="00896781">
      <w:pPr>
        <w:rPr>
          <w:sz w:val="20"/>
          <w:szCs w:val="20"/>
          <w:lang w:val="cs-CZ"/>
        </w:rPr>
      </w:pPr>
    </w:p>
    <w:p w:rsidR="00896781" w:rsidRDefault="00896781" w:rsidP="00896781">
      <w:pPr>
        <w:rPr>
          <w:sz w:val="20"/>
          <w:szCs w:val="20"/>
          <w:lang w:val="cs-CZ"/>
        </w:rPr>
      </w:pPr>
    </w:p>
    <w:p w:rsidR="008C4D7C" w:rsidRPr="008F1C45" w:rsidRDefault="008C4D7C" w:rsidP="00896781">
      <w:pPr>
        <w:rPr>
          <w:sz w:val="20"/>
          <w:szCs w:val="20"/>
          <w:lang w:val="cs-CZ"/>
        </w:rPr>
      </w:pPr>
    </w:p>
    <w:p w:rsidR="00896781" w:rsidRPr="008F1C45" w:rsidRDefault="00896781" w:rsidP="00896781">
      <w:pPr>
        <w:rPr>
          <w:sz w:val="20"/>
          <w:szCs w:val="20"/>
          <w:lang w:val="cs-CZ"/>
        </w:rPr>
      </w:pPr>
    </w:p>
    <w:p w:rsidR="00896781" w:rsidRPr="008F1C45" w:rsidRDefault="00440715" w:rsidP="00896781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789" type="#_x0000_t202" style="position:absolute;margin-left:32.5pt;margin-top:229.4pt;width:533.3pt;height:24.95pt;z-index:251826688;mso-position-horizontal-relative:page;mso-position-vertical-relative:page" filled="f" stroked="f">
            <v:textbox style="mso-next-textbox:#_x0000_s1789" inset="0,0,0,0">
              <w:txbxContent>
                <w:p w:rsidR="004C03EA" w:rsidRPr="00C70F2D" w:rsidRDefault="004C03EA" w:rsidP="003C712E">
                  <w:pPr>
                    <w:pStyle w:val="Nadpis2"/>
                    <w:spacing w:line="240" w:lineRule="auto"/>
                    <w:rPr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Městský útulek v Kralupech nad Vltavou</w:t>
                  </w:r>
                </w:p>
              </w:txbxContent>
            </v:textbox>
            <w10:wrap anchorx="page" anchory="page"/>
          </v:shape>
        </w:pict>
      </w:r>
    </w:p>
    <w:p w:rsidR="00896781" w:rsidRPr="008F1C45" w:rsidRDefault="006F685D" w:rsidP="00896781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margin">
              <wp:posOffset>3061335</wp:posOffset>
            </wp:positionH>
            <wp:positionV relativeFrom="margin">
              <wp:posOffset>2035810</wp:posOffset>
            </wp:positionV>
            <wp:extent cx="2637790" cy="2233930"/>
            <wp:effectExtent l="19050" t="0" r="0" b="0"/>
            <wp:wrapSquare wrapText="bothSides"/>
            <wp:docPr id="1" name="Obrázek 0" descr="logo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na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781" w:rsidRPr="008F1C45" w:rsidRDefault="00440715" w:rsidP="00896781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795" type="#_x0000_t202" style="position:absolute;margin-left:34.85pt;margin-top:257.9pt;width:248.9pt;height:372pt;z-index:251830784;mso-position-horizontal-relative:page;mso-position-vertical-relative:page" filled="f" stroked="f">
            <v:textbox style="mso-next-textbox:#_x0000_s1796" inset="0,0,0,0">
              <w:txbxContent>
                <w:p w:rsidR="004C03EA" w:rsidRPr="00904076" w:rsidRDefault="004C03EA" w:rsidP="00C33D16">
                  <w:pPr>
                    <w:jc w:val="both"/>
                    <w:rPr>
                      <w:color w:val="000000"/>
                      <w:sz w:val="20"/>
                      <w:szCs w:val="20"/>
                      <w:lang w:val="cs-CZ"/>
                    </w:rPr>
                  </w:pP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Při rozsvěcení vánočního stromku jsme my všichni měli možnost finančně podpořit „Městský útulek“ z Kralup nad Vltavou, který byl zprovozněn v únoru 1997. Věř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í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me, že i finanční dary nás, postřižínských obyvatel, pomohou zlepšit život pejskům, kteří se často dostali do situa</w:t>
                  </w:r>
                  <w:r>
                    <w:rPr>
                      <w:color w:val="000000"/>
                      <w:sz w:val="20"/>
                      <w:szCs w:val="20"/>
                      <w:lang w:val="cs-CZ"/>
                    </w:rPr>
                    <w:t>cí ohrožujících jejich život. V 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současné době je maximální kapacita útulku 25 psů. K dispozici jsou tři karanténní kotce, jede</w:t>
                  </w:r>
                  <w:r w:rsidR="00B7343A">
                    <w:rPr>
                      <w:color w:val="000000"/>
                      <w:sz w:val="20"/>
                      <w:szCs w:val="20"/>
                      <w:lang w:val="cs-CZ"/>
                    </w:rPr>
                    <w:t>n pro potřeby městské policie a 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sedm kotců pro ps</w:t>
                  </w:r>
                  <w:r w:rsidR="00B7343A">
                    <w:rPr>
                      <w:color w:val="000000"/>
                      <w:sz w:val="20"/>
                      <w:szCs w:val="20"/>
                      <w:lang w:val="cs-CZ"/>
                    </w:rPr>
                    <w:t>y po karanténě. Útulek slouží k 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dočasnému pobytu nalezených psů, týraných psů odebraných majite</w:t>
                  </w:r>
                  <w:r w:rsidR="006B1A71">
                    <w:rPr>
                      <w:color w:val="000000"/>
                      <w:sz w:val="20"/>
                      <w:szCs w:val="20"/>
                      <w:lang w:val="cs-CZ"/>
                    </w:rPr>
                    <w:t>lům a psů umístěných majiteli k 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adopci v katastru města Kralupy n. </w:t>
                  </w:r>
                  <w:proofErr w:type="spellStart"/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Vlt</w:t>
                  </w:r>
                  <w:proofErr w:type="spellEnd"/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. Odchyt to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u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lavých psů provádí Městská policie. </w:t>
                  </w:r>
                </w:p>
                <w:p w:rsidR="004C03EA" w:rsidRDefault="004C03EA" w:rsidP="0005289C">
                  <w:pPr>
                    <w:ind w:firstLine="720"/>
                    <w:jc w:val="both"/>
                    <w:rPr>
                      <w:color w:val="000000"/>
                      <w:sz w:val="20"/>
                      <w:szCs w:val="20"/>
                      <w:lang w:val="cs-CZ"/>
                    </w:rPr>
                  </w:pP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Náklady na provoz útulku jsou z větší části p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o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kryty dotací Města K</w:t>
                  </w:r>
                  <w:r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ralupy n.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  <w:lang w:val="cs-CZ"/>
                    </w:rPr>
                    <w:t>Vlt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  <w:lang w:val="cs-CZ"/>
                    </w:rPr>
                    <w:t>.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 Nemalou část tvoří sponzorské dary. Jedná se o finanční a věcné dary, ale také o pracovní pomoc lidí. Cílem všech pracovníků útulku je nejen postarat se o bezprizorné psy, najít jim nový a šťastný domov, ale také osvětová a rekla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m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ní činnost. Útulek také provozuje charitativní obch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ů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dek, díky kterému může pejskům poskytovat co ne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j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lepší stravu a péči. To však nestačí. Potřeba kvalit</w:t>
                  </w:r>
                  <w:r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ních granulí (např. pro vhodné 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redukční diety) je neustálá. </w:t>
                  </w:r>
                </w:p>
                <w:p w:rsidR="004C03EA" w:rsidRDefault="004C03EA" w:rsidP="0005289C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Otevírací doba pro veřejnost je od 9.00 hod. do 13:30 hod. denně, pro vážné zájemce o adopci psa kdykoliv, dle individuální dohody. Adresa provozovny: Na </w:t>
                  </w:r>
                  <w:proofErr w:type="spellStart"/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Hrombabě</w:t>
                  </w:r>
                  <w:proofErr w:type="spellEnd"/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, Kralupy n/V., PSČ 278 01 (pozor! </w:t>
                  </w:r>
                  <w:proofErr w:type="gramStart"/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nep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o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>sílejte</w:t>
                  </w:r>
                  <w:proofErr w:type="gramEnd"/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 sem balíky a dopisy, pošta do útulku nejezdí, pro zasílání použijte poštovní adresu paní Kolkové: Monika Kolková, U Cukrovaru 1075, Kralupy n/V., PSČ 278 01.) Kontakt pro objednávky a dotazy, týkající se charitativního obchůdku, výroba šperků na</w:t>
                  </w:r>
                  <w:r>
                    <w:rPr>
                      <w:sz w:val="20"/>
                      <w:szCs w:val="20"/>
                      <w:lang w:val="cs-CZ"/>
                    </w:rPr>
                    <w:t xml:space="preserve"> míru:</w:t>
                  </w:r>
                </w:p>
                <w:p w:rsidR="004C03EA" w:rsidRPr="00904076" w:rsidRDefault="004C03EA" w:rsidP="00114BF8">
                  <w:pPr>
                    <w:jc w:val="both"/>
                    <w:rPr>
                      <w:color w:val="000000"/>
                      <w:sz w:val="20"/>
                      <w:szCs w:val="20"/>
                      <w:lang w:val="cs-CZ"/>
                    </w:rPr>
                  </w:pPr>
                  <w:r w:rsidRPr="00114BF8">
                    <w:rPr>
                      <w:sz w:val="20"/>
                      <w:szCs w:val="20"/>
                      <w:lang w:val="cs-CZ"/>
                    </w:rPr>
                    <w:t>obchudekutulek2@seznam.</w:t>
                  </w:r>
                  <w:proofErr w:type="spellStart"/>
                  <w:r w:rsidRPr="00114BF8">
                    <w:rPr>
                      <w:sz w:val="20"/>
                      <w:szCs w:val="20"/>
                      <w:lang w:val="cs-CZ"/>
                    </w:rPr>
                    <w:t>cz</w:t>
                  </w:r>
                  <w:proofErr w:type="spellEnd"/>
                  <w:r w:rsidRPr="00114BF8">
                    <w:rPr>
                      <w:sz w:val="20"/>
                      <w:szCs w:val="20"/>
                      <w:lang w:val="cs-CZ"/>
                    </w:rPr>
                    <w:t>.</w:t>
                  </w:r>
                  <w:r w:rsidRPr="00904076">
                    <w:rPr>
                      <w:color w:val="000000"/>
                      <w:sz w:val="20"/>
                      <w:szCs w:val="20"/>
                      <w:lang w:val="cs-CZ"/>
                    </w:rPr>
                    <w:t xml:space="preserve"> Číslo účtu útulku: 2500620459/2010, pro platby charitativního obchůdku: 2900620466/2010. Provozovatelka a vedoucí útulku: Monika Kolková. Bližší informace o útulku naleznete na webových stránkách: </w:t>
                  </w:r>
                  <w:r w:rsidRPr="00114BF8">
                    <w:rPr>
                      <w:sz w:val="20"/>
                      <w:szCs w:val="20"/>
                      <w:lang w:val="cs-CZ"/>
                    </w:rPr>
                    <w:t>www.</w:t>
                  </w:r>
                  <w:proofErr w:type="spellStart"/>
                  <w:r w:rsidRPr="00114BF8">
                    <w:rPr>
                      <w:sz w:val="20"/>
                      <w:szCs w:val="20"/>
                      <w:lang w:val="cs-CZ"/>
                    </w:rPr>
                    <w:t>utulek</w:t>
                  </w:r>
                  <w:proofErr w:type="spellEnd"/>
                  <w:r w:rsidRPr="00114BF8">
                    <w:rPr>
                      <w:sz w:val="20"/>
                      <w:szCs w:val="20"/>
                      <w:lang w:val="cs-CZ"/>
                    </w:rPr>
                    <w:t>-kralupy.estranky.cz</w:t>
                  </w:r>
                  <w:r w:rsidRPr="00904076">
                    <w:rPr>
                      <w:color w:val="003399"/>
                      <w:sz w:val="20"/>
                      <w:szCs w:val="20"/>
                      <w:lang w:val="cs-CZ"/>
                    </w:rPr>
                    <w:t xml:space="preserve">. </w:t>
                  </w:r>
                </w:p>
                <w:p w:rsidR="004C03EA" w:rsidRPr="00904076" w:rsidRDefault="004C03EA" w:rsidP="0005289C">
                  <w:pPr>
                    <w:jc w:val="right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>Bronislava Svobodová</w:t>
                  </w:r>
                </w:p>
              </w:txbxContent>
            </v:textbox>
            <w10:wrap anchorx="page" anchory="page"/>
          </v:shape>
        </w:pict>
      </w:r>
    </w:p>
    <w:p w:rsidR="00896781" w:rsidRPr="008F1C45" w:rsidRDefault="00896781" w:rsidP="00896781">
      <w:pPr>
        <w:rPr>
          <w:sz w:val="20"/>
          <w:szCs w:val="20"/>
          <w:lang w:val="cs-CZ"/>
        </w:rPr>
      </w:pPr>
    </w:p>
    <w:p w:rsidR="00896781" w:rsidRPr="008F1C45" w:rsidRDefault="00896781" w:rsidP="00896781">
      <w:pPr>
        <w:rPr>
          <w:sz w:val="20"/>
          <w:szCs w:val="20"/>
          <w:lang w:val="cs-CZ"/>
        </w:rPr>
      </w:pPr>
    </w:p>
    <w:p w:rsidR="00896781" w:rsidRPr="008F1C45" w:rsidRDefault="00896781" w:rsidP="00896781">
      <w:pPr>
        <w:rPr>
          <w:sz w:val="20"/>
          <w:szCs w:val="20"/>
          <w:lang w:val="cs-CZ"/>
        </w:rPr>
      </w:pPr>
    </w:p>
    <w:p w:rsidR="00896781" w:rsidRPr="008F1C45" w:rsidRDefault="00896781" w:rsidP="00896781">
      <w:pPr>
        <w:tabs>
          <w:tab w:val="left" w:pos="5447"/>
        </w:tabs>
        <w:rPr>
          <w:sz w:val="20"/>
          <w:szCs w:val="20"/>
          <w:lang w:val="cs-CZ"/>
        </w:rPr>
      </w:pPr>
      <w:r w:rsidRPr="008F1C45">
        <w:rPr>
          <w:sz w:val="20"/>
          <w:szCs w:val="20"/>
          <w:lang w:val="cs-CZ"/>
        </w:rPr>
        <w:tab/>
      </w:r>
    </w:p>
    <w:p w:rsidR="00D4291D" w:rsidRPr="008F1C45" w:rsidRDefault="00D4291D" w:rsidP="00896781">
      <w:pPr>
        <w:rPr>
          <w:sz w:val="20"/>
          <w:szCs w:val="20"/>
          <w:lang w:val="cs-CZ"/>
        </w:rPr>
      </w:pPr>
    </w:p>
    <w:p w:rsidR="00757F41" w:rsidRPr="008F1C45" w:rsidRDefault="00757F41">
      <w:pPr>
        <w:rPr>
          <w:noProof/>
          <w:sz w:val="20"/>
          <w:szCs w:val="20"/>
          <w:lang w:val="cs-CZ" w:eastAsia="cs-CZ"/>
        </w:rPr>
      </w:pPr>
    </w:p>
    <w:p w:rsidR="00757F41" w:rsidRPr="008F1C45" w:rsidRDefault="00757F41">
      <w:pPr>
        <w:rPr>
          <w:noProof/>
          <w:sz w:val="20"/>
          <w:szCs w:val="20"/>
          <w:lang w:val="cs-CZ" w:eastAsia="cs-CZ"/>
        </w:rPr>
      </w:pPr>
    </w:p>
    <w:p w:rsidR="00757F41" w:rsidRPr="008F1C45" w:rsidRDefault="00757F41">
      <w:pPr>
        <w:rPr>
          <w:noProof/>
          <w:sz w:val="20"/>
          <w:szCs w:val="20"/>
          <w:lang w:val="cs-CZ" w:eastAsia="cs-CZ"/>
        </w:rPr>
      </w:pPr>
    </w:p>
    <w:p w:rsidR="00055CA3" w:rsidRPr="008F1C45" w:rsidRDefault="00055CA3" w:rsidP="00896781">
      <w:pPr>
        <w:rPr>
          <w:sz w:val="20"/>
          <w:szCs w:val="20"/>
          <w:lang w:val="cs-CZ"/>
        </w:rPr>
      </w:pPr>
      <w:bookmarkStart w:id="0" w:name="_GoBack"/>
      <w:bookmarkEnd w:id="0"/>
    </w:p>
    <w:p w:rsidR="00055CA3" w:rsidRPr="008F1C45" w:rsidRDefault="00440715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796" type="#_x0000_t202" style="position:absolute;margin-left:309.2pt;margin-top:418.4pt;width:248.9pt;height:226.65pt;z-index:251831808;mso-position-horizontal-relative:page;mso-position-vertical-relative:page" filled="f" stroked="f">
            <v:textbox style="mso-next-textbox:#_x0000_s1796" inset="0,0,0,0">
              <w:txbxContent/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group id="_x0000_s1773" style="position:absolute;margin-left:-46.6pt;margin-top:254.8pt;width:545.05pt;height:99.3pt;z-index:251812352" coordorigin="586,12660" coordsize="10901,1986">
            <v:shape id="_x0000_s1774" type="#_x0000_t202" style="position:absolute;left:586;top:12660;width:5345;height:1986;mso-position-horizontal-relative:page;mso-position-vertical-relative:page" filled="f" fillcolor="#e6e6de" stroked="f">
              <v:textbox style="mso-next-textbox:#_x0000_s1774" inset="3.6pt,,3.6pt">
                <w:txbxContent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Postřižínský zpravodaj,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>
                      <w:rPr>
                        <w:sz w:val="12"/>
                        <w:szCs w:val="12"/>
                        <w:lang w:val="cs-CZ"/>
                      </w:rPr>
                      <w:t>1/2O15 (led</w:t>
                    </w:r>
                    <w:r w:rsidR="0093662F">
                      <w:rPr>
                        <w:sz w:val="12"/>
                        <w:szCs w:val="12"/>
                        <w:lang w:val="cs-CZ"/>
                      </w:rPr>
                      <w:t>en), dvouměsíčník (Postřižín, 20</w:t>
                    </w:r>
                    <w:r w:rsidRPr="00992223">
                      <w:rPr>
                        <w:sz w:val="12"/>
                        <w:szCs w:val="12"/>
                        <w:lang w:val="cs-CZ"/>
                      </w:rPr>
                      <w:t xml:space="preserve">. </w:t>
                    </w:r>
                    <w:r>
                      <w:rPr>
                        <w:sz w:val="12"/>
                        <w:szCs w:val="12"/>
                        <w:lang w:val="cs-CZ"/>
                      </w:rPr>
                      <w:t>1. 2015</w:t>
                    </w:r>
                    <w:r w:rsidRPr="00992223">
                      <w:rPr>
                        <w:sz w:val="12"/>
                        <w:szCs w:val="12"/>
                        <w:lang w:val="cs-CZ"/>
                      </w:rPr>
                      <w:t>)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registrováno MK ČR E 19961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náklad 300 ks</w:t>
                    </w:r>
                    <w:r>
                      <w:rPr>
                        <w:sz w:val="12"/>
                        <w:szCs w:val="12"/>
                        <w:lang w:val="cs-CZ"/>
                      </w:rPr>
                      <w:t xml:space="preserve">; </w:t>
                    </w:r>
                    <w:r w:rsidRPr="00992223">
                      <w:rPr>
                        <w:sz w:val="12"/>
                        <w:szCs w:val="12"/>
                        <w:lang w:val="cs-CZ"/>
                      </w:rPr>
                      <w:t>zdarma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výroba:</w:t>
                    </w:r>
                    <w:r>
                      <w:rPr>
                        <w:sz w:val="12"/>
                        <w:szCs w:val="12"/>
                        <w:lang w:val="cs-CZ"/>
                      </w:rPr>
                      <w:t xml:space="preserve"> </w:t>
                    </w:r>
                    <w:r w:rsidRPr="00992223">
                      <w:rPr>
                        <w:sz w:val="12"/>
                        <w:szCs w:val="12"/>
                        <w:lang w:val="cs-CZ"/>
                      </w:rPr>
                      <w:t>Tereza Skrbková</w:t>
                    </w:r>
                    <w:r>
                      <w:rPr>
                        <w:sz w:val="12"/>
                        <w:szCs w:val="12"/>
                        <w:lang w:val="cs-CZ"/>
                      </w:rPr>
                      <w:t xml:space="preserve"> (TS) - autor neoznačených příspěvků; Jana Motyčková (JM)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Vydává a distribuuje obec Postřižín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www.obecpostrizin.cz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</w:p>
                </w:txbxContent>
              </v:textbox>
            </v:shape>
            <v:shape id="_x0000_s1775" type="#_x0000_t202" style="position:absolute;left:5811;top:12660;width:5676;height:1986;mso-position-horizontal-relative:page;mso-position-vertical-relative:page" filled="f" fillcolor="#e6e6de" stroked="f">
              <v:textbox style="mso-next-textbox:#_x0000_s1775" inset="3.6pt,,3.6pt">
                <w:txbxContent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Adresa redakce: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 xml:space="preserve">Obecní úřad Postřižín, Pražská 42, Postřižín 250 70. 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IČ: 002240621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>
                      <w:rPr>
                        <w:sz w:val="12"/>
                        <w:szCs w:val="12"/>
                        <w:lang w:val="cs-CZ"/>
                      </w:rPr>
                      <w:t>Uzávěrka příštího čísla 16</w:t>
                    </w:r>
                    <w:r w:rsidRPr="00992223">
                      <w:rPr>
                        <w:sz w:val="12"/>
                        <w:szCs w:val="12"/>
                        <w:lang w:val="cs-CZ"/>
                      </w:rPr>
                      <w:t xml:space="preserve">. </w:t>
                    </w:r>
                    <w:r>
                      <w:rPr>
                        <w:sz w:val="12"/>
                        <w:szCs w:val="12"/>
                        <w:lang w:val="cs-CZ"/>
                      </w:rPr>
                      <w:t>3. 2015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 xml:space="preserve">Vaše příspěvky a podněty do dalšího čísla posílejte na </w:t>
                    </w:r>
                    <w:proofErr w:type="spellStart"/>
                    <w:r w:rsidRPr="00992223">
                      <w:rPr>
                        <w:sz w:val="12"/>
                        <w:szCs w:val="12"/>
                        <w:lang w:val="cs-CZ"/>
                      </w:rPr>
                      <w:t>mailovou</w:t>
                    </w:r>
                    <w:proofErr w:type="spellEnd"/>
                    <w:r w:rsidRPr="00992223">
                      <w:rPr>
                        <w:sz w:val="12"/>
                        <w:szCs w:val="12"/>
                        <w:lang w:val="cs-CZ"/>
                      </w:rPr>
                      <w:t xml:space="preserve"> adresu:</w:t>
                    </w:r>
                  </w:p>
                  <w:p w:rsidR="004C03EA" w:rsidRPr="00992223" w:rsidRDefault="004C03EA" w:rsidP="00EF32C4">
                    <w:pPr>
                      <w:shd w:val="clear" w:color="auto" w:fill="BFBFBF" w:themeFill="background1" w:themeFillShade="BF"/>
                      <w:spacing w:before="60" w:line="240" w:lineRule="auto"/>
                      <w:jc w:val="center"/>
                      <w:rPr>
                        <w:sz w:val="12"/>
                        <w:szCs w:val="12"/>
                        <w:lang w:val="cs-CZ"/>
                      </w:rPr>
                    </w:pPr>
                    <w:r w:rsidRPr="00992223">
                      <w:rPr>
                        <w:sz w:val="12"/>
                        <w:szCs w:val="12"/>
                        <w:lang w:val="cs-CZ"/>
                      </w:rPr>
                      <w:t>kulturni.komise@obecpostrizin.cz</w:t>
                    </w:r>
                  </w:p>
                </w:txbxContent>
              </v:textbox>
            </v:shape>
          </v:group>
        </w:pict>
      </w:r>
      <w:r w:rsidR="00055CA3" w:rsidRPr="008F1C45">
        <w:rPr>
          <w:sz w:val="20"/>
          <w:szCs w:val="20"/>
          <w:lang w:val="cs-CZ"/>
        </w:rPr>
        <w:br w:type="page"/>
      </w:r>
    </w:p>
    <w:p w:rsidR="008104DF" w:rsidRDefault="00440715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lastRenderedPageBreak/>
        <w:pict>
          <v:shape id="_x0000_s1764" type="#_x0000_t202" style="position:absolute;margin-left:308.3pt;margin-top:85.85pt;width:248.9pt;height:474.45pt;z-index:251806208;mso-position-horizontal-relative:page;mso-position-vertical-relative:page" filled="f" stroked="f">
            <v:textbox style="mso-next-textbox:#_x0000_s1764" inset="0,0,0,0">
              <w:txbxContent/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765" type="#_x0000_t202" style="position:absolute;margin-left:32.85pt;margin-top:62.35pt;width:550.7pt;height:45.05pt;z-index:251807232;mso-position-horizontal-relative:page;mso-position-vertical-relative:page" filled="f" stroked="f">
            <v:textbox style="mso-next-textbox:#_x0000_s1765" inset="0,0,0,0">
              <w:txbxContent>
                <w:p w:rsidR="004C03EA" w:rsidRPr="00904076" w:rsidRDefault="004C03EA" w:rsidP="00904076">
                  <w:pPr>
                    <w:pStyle w:val="Nadpis2"/>
                    <w:spacing w:line="240" w:lineRule="auto"/>
                    <w:rPr>
                      <w:b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Mateřská škol</w:t>
                  </w:r>
                  <w:r w:rsidR="00D96450">
                    <w:rPr>
                      <w:b/>
                      <w:lang w:val="cs-CZ"/>
                    </w:rPr>
                    <w:t>a Postřižín již brzy zahájí svou</w:t>
                  </w:r>
                  <w:r>
                    <w:rPr>
                      <w:b/>
                      <w:lang w:val="cs-CZ"/>
                    </w:rPr>
                    <w:t xml:space="preserve"> činnost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rect id="_x0000_s1762" style="position:absolute;margin-left:-57.8pt;margin-top:-42.15pt;width:550.7pt;height:27.25pt;z-index:251804160;mso-position-horizontal-relative:margin;mso-position-vertical-relative:margin" fillcolor="black [3213]" stroked="f">
            <v:fill color2="fill lighten(51)" angle="-90" focusposition="1" focussize="" method="linear sigma" focus="100%" type="gradient"/>
            <v:textbox style="mso-next-textbox:#_x0000_s1762">
              <w:txbxContent>
                <w:p w:rsidR="004C03EA" w:rsidRPr="00677268" w:rsidRDefault="004C03EA" w:rsidP="008104DF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ŠKOLSTVÍ</w:t>
                  </w:r>
                </w:p>
                <w:p w:rsidR="004C03EA" w:rsidRPr="00D162E1" w:rsidRDefault="004C03EA" w:rsidP="008104DF"/>
                <w:p w:rsidR="004C03EA" w:rsidRPr="00B2316D" w:rsidRDefault="004C03EA" w:rsidP="008104DF"/>
              </w:txbxContent>
            </v:textbox>
            <w10:wrap type="square" anchorx="margin" anchory="margin"/>
          </v:rect>
        </w:pict>
      </w:r>
    </w:p>
    <w:p w:rsidR="008104DF" w:rsidRDefault="00440715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769" type="#_x0000_t202" style="position:absolute;margin-left:308.2pt;margin-top:633pt;width:248.9pt;height:132.5pt;z-index:251811328;mso-position-horizontal-relative:page;mso-position-vertical-relative:page" filled="f" stroked="f">
            <v:textbox style="mso-next-textbox:#_x0000_s1769" inset="0,0,0,0">
              <w:txbxContent/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768" type="#_x0000_t202" style="position:absolute;margin-left:33.85pt;margin-top:633pt;width:248.9pt;height:93.75pt;z-index:251810304;mso-position-horizontal-relative:page;mso-position-vertical-relative:page" filled="f" stroked="f">
            <v:textbox style="mso-next-textbox:#_x0000_s1769" inset="0,0,0,0">
              <w:txbxContent>
                <w:p w:rsidR="004C03EA" w:rsidRDefault="004C03EA" w:rsidP="006B1A71">
                  <w:pPr>
                    <w:spacing w:line="25" w:lineRule="atLeast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F422B9">
                    <w:rPr>
                      <w:sz w:val="20"/>
                      <w:szCs w:val="20"/>
                      <w:lang w:val="cs-CZ"/>
                    </w:rPr>
                    <w:t>Kam o víkendu? Co dělat ve volném čase s dětmi? Co podniknout večer?</w:t>
                  </w:r>
                  <w:r w:rsidR="00B7343A">
                    <w:rPr>
                      <w:sz w:val="20"/>
                      <w:szCs w:val="20"/>
                      <w:lang w:val="cs-CZ"/>
                    </w:rPr>
                    <w:t xml:space="preserve"> Pro odpověď není třeba chodit d</w:t>
                  </w:r>
                  <w:r w:rsidR="00B7343A">
                    <w:rPr>
                      <w:sz w:val="20"/>
                      <w:szCs w:val="20"/>
                      <w:lang w:val="cs-CZ"/>
                    </w:rPr>
                    <w:t>a</w:t>
                  </w:r>
                  <w:r w:rsidR="00B7343A">
                    <w:rPr>
                      <w:sz w:val="20"/>
                      <w:szCs w:val="20"/>
                      <w:lang w:val="cs-CZ"/>
                    </w:rPr>
                    <w:t>leko, jelikož hned nedaleké Kralupy nad Vltavou nabízí řadu možností. Mnoho z</w:t>
                  </w:r>
                  <w:r w:rsidR="006E7087">
                    <w:rPr>
                      <w:sz w:val="20"/>
                      <w:szCs w:val="20"/>
                      <w:lang w:val="cs-CZ"/>
                    </w:rPr>
                    <w:t> </w:t>
                  </w:r>
                  <w:r w:rsidR="00B7343A">
                    <w:rPr>
                      <w:sz w:val="20"/>
                      <w:szCs w:val="20"/>
                      <w:lang w:val="cs-CZ"/>
                    </w:rPr>
                    <w:t>nich</w:t>
                  </w:r>
                  <w:r w:rsidR="006E7087">
                    <w:rPr>
                      <w:sz w:val="20"/>
                      <w:szCs w:val="20"/>
                      <w:lang w:val="cs-CZ"/>
                    </w:rPr>
                    <w:t xml:space="preserve"> zprostředkovává skrz </w:t>
                  </w:r>
                  <w:proofErr w:type="spellStart"/>
                  <w:r w:rsidRPr="00B7343A">
                    <w:rPr>
                      <w:b/>
                      <w:sz w:val="20"/>
                      <w:szCs w:val="20"/>
                      <w:lang w:val="cs-CZ"/>
                    </w:rPr>
                    <w:t>KaSS</w:t>
                  </w:r>
                  <w:proofErr w:type="spellEnd"/>
                  <w:r w:rsidRPr="00B7343A">
                    <w:rPr>
                      <w:b/>
                      <w:sz w:val="20"/>
                      <w:szCs w:val="20"/>
                      <w:lang w:val="cs-CZ"/>
                    </w:rPr>
                    <w:t xml:space="preserve"> Vltava</w:t>
                  </w:r>
                  <w:r w:rsidRPr="00B7343A">
                    <w:rPr>
                      <w:sz w:val="20"/>
                      <w:szCs w:val="20"/>
                      <w:lang w:val="cs-CZ"/>
                    </w:rPr>
                    <w:t xml:space="preserve"> – Kulturní a společenské středisko </w:t>
                  </w:r>
                  <w:r w:rsidR="00B7343A" w:rsidRPr="00B7343A">
                    <w:rPr>
                      <w:sz w:val="20"/>
                      <w:szCs w:val="20"/>
                      <w:lang w:val="cs-CZ"/>
                    </w:rPr>
                    <w:t>v Kralupech nad Vltavou</w:t>
                  </w:r>
                  <w:r w:rsidR="006E7087">
                    <w:rPr>
                      <w:sz w:val="20"/>
                      <w:szCs w:val="20"/>
                      <w:lang w:val="cs-CZ"/>
                    </w:rPr>
                    <w:t>. To</w:t>
                  </w:r>
                  <w:r w:rsidR="00B7343A" w:rsidRPr="00B7343A">
                    <w:rPr>
                      <w:sz w:val="20"/>
                      <w:szCs w:val="20"/>
                      <w:lang w:val="cs-CZ"/>
                    </w:rPr>
                    <w:t xml:space="preserve"> dne 27. 1. od 18 hodin pořádá</w:t>
                  </w:r>
                  <w:r w:rsidR="00B7343A">
                    <w:rPr>
                      <w:sz w:val="20"/>
                      <w:szCs w:val="20"/>
                      <w:lang w:val="cs-CZ"/>
                    </w:rPr>
                    <w:t xml:space="preserve"> </w:t>
                  </w:r>
                  <w:r w:rsidRPr="00B7343A">
                    <w:rPr>
                      <w:sz w:val="20"/>
                      <w:szCs w:val="20"/>
                      <w:lang w:val="cs-CZ"/>
                    </w:rPr>
                    <w:t xml:space="preserve">Taneční </w:t>
                  </w:r>
                  <w:proofErr w:type="spellStart"/>
                  <w:r w:rsidR="00B7343A">
                    <w:rPr>
                      <w:sz w:val="20"/>
                      <w:szCs w:val="20"/>
                      <w:lang w:val="cs-CZ"/>
                    </w:rPr>
                    <w:t>galavečer</w:t>
                  </w:r>
                  <w:proofErr w:type="spellEnd"/>
                  <w:r w:rsidR="006E7087">
                    <w:rPr>
                      <w:sz w:val="20"/>
                      <w:szCs w:val="20"/>
                      <w:lang w:val="cs-CZ"/>
                    </w:rPr>
                    <w:t xml:space="preserve"> a hned na následující den je připravená veselá pohádka plná písniček</w:t>
                  </w:r>
                  <w:r w:rsidR="0093662F">
                    <w:rPr>
                      <w:sz w:val="20"/>
                      <w:szCs w:val="20"/>
                      <w:lang w:val="cs-CZ"/>
                    </w:rPr>
                    <w:t xml:space="preserve"> </w:t>
                  </w:r>
                  <w:r w:rsidRPr="00F422B9"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  <w:t xml:space="preserve">O princezně, </w:t>
                  </w:r>
                  <w:proofErr w:type="spellStart"/>
                  <w:r w:rsidRPr="00F422B9"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  <w:t>Luciášovi</w:t>
                  </w:r>
                  <w:proofErr w:type="spellEnd"/>
                  <w:r w:rsidR="0093662F"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  <w:t xml:space="preserve"> a makových buchtách. A spoustu dalších akcí pořádaných </w:t>
                  </w:r>
                  <w:proofErr w:type="spellStart"/>
                  <w:r w:rsidR="0093662F"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  <w:t>KaSS</w:t>
                  </w:r>
                  <w:proofErr w:type="spellEnd"/>
                  <w:r w:rsidR="0093662F"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  <w:t xml:space="preserve"> Vltava můžete najít na </w:t>
                  </w:r>
                  <w:r w:rsidR="0093662F" w:rsidRPr="0093662F">
                    <w:rPr>
                      <w:sz w:val="20"/>
                      <w:szCs w:val="20"/>
                      <w:lang w:val="cs-CZ"/>
                    </w:rPr>
                    <w:t>www.kasskralupy.cz</w:t>
                  </w:r>
                  <w:r w:rsidR="0093662F">
                    <w:rPr>
                      <w:sz w:val="20"/>
                      <w:szCs w:val="20"/>
                      <w:lang w:val="cs-CZ"/>
                    </w:rPr>
                    <w:t>.</w:t>
                  </w:r>
                </w:p>
                <w:p w:rsidR="004C03EA" w:rsidRDefault="0093662F" w:rsidP="006B1A71">
                  <w:pPr>
                    <w:spacing w:line="25" w:lineRule="atLeast"/>
                    <w:jc w:val="both"/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ab/>
                    <w:t>A nejen kulturní vyžití nabízí Kralupy nad Vlt</w:t>
                  </w:r>
                  <w:r>
                    <w:rPr>
                      <w:sz w:val="20"/>
                      <w:szCs w:val="20"/>
                      <w:lang w:val="cs-CZ"/>
                    </w:rPr>
                    <w:t>a</w:t>
                  </w:r>
                  <w:r>
                    <w:rPr>
                      <w:sz w:val="20"/>
                      <w:szCs w:val="20"/>
                      <w:lang w:val="cs-CZ"/>
                    </w:rPr>
                    <w:t>vou, můžete sem zajet i za sportem, například zdejší zimní stadion je otevřen k veřejnému bruslení každý den.</w:t>
                  </w:r>
                </w:p>
                <w:p w:rsidR="0093662F" w:rsidRPr="00F422B9" w:rsidRDefault="0093662F" w:rsidP="006B1A71">
                  <w:pPr>
                    <w:spacing w:line="25" w:lineRule="atLeast"/>
                    <w:jc w:val="right"/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</w:pPr>
                  <w:r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  <w:t xml:space="preserve">Markéta </w:t>
                  </w:r>
                  <w:proofErr w:type="spellStart"/>
                  <w:r>
                    <w:rPr>
                      <w:rStyle w:val="Siln"/>
                      <w:b w:val="0"/>
                      <w:sz w:val="20"/>
                      <w:szCs w:val="20"/>
                      <w:lang w:val="cs-CZ"/>
                    </w:rPr>
                    <w:t>Fálová</w:t>
                  </w:r>
                  <w:proofErr w:type="spellEnd"/>
                </w:p>
                <w:p w:rsidR="004C03EA" w:rsidRPr="00F422B9" w:rsidRDefault="004C03EA" w:rsidP="006B1A71">
                  <w:pPr>
                    <w:pStyle w:val="Nadpis2"/>
                    <w:spacing w:after="0" w:line="25" w:lineRule="atLeast"/>
                    <w:jc w:val="both"/>
                    <w:rPr>
                      <w:rStyle w:val="Siln"/>
                      <w:rFonts w:ascii="Trebuchet MS" w:hAnsi="Trebuchet MS"/>
                      <w:b w:val="0"/>
                      <w:sz w:val="20"/>
                      <w:szCs w:val="20"/>
                      <w:lang w:val="cs-CZ"/>
                    </w:rPr>
                  </w:pPr>
                </w:p>
                <w:p w:rsidR="004C03EA" w:rsidRPr="00F422B9" w:rsidRDefault="004C03EA" w:rsidP="006B1A71">
                  <w:pPr>
                    <w:pStyle w:val="Nadpis2"/>
                    <w:spacing w:after="0" w:line="25" w:lineRule="atLeast"/>
                    <w:jc w:val="both"/>
                    <w:rPr>
                      <w:rStyle w:val="Siln"/>
                      <w:rFonts w:ascii="Trebuchet MS" w:hAnsi="Trebuchet MS"/>
                      <w:b w:val="0"/>
                      <w:sz w:val="20"/>
                      <w:szCs w:val="20"/>
                      <w:lang w:val="cs-CZ"/>
                    </w:rPr>
                  </w:pPr>
                </w:p>
                <w:p w:rsidR="004C03EA" w:rsidRPr="00F422B9" w:rsidRDefault="004C03EA" w:rsidP="006B1A71">
                  <w:pPr>
                    <w:pStyle w:val="Nadpis2"/>
                    <w:spacing w:after="0" w:line="25" w:lineRule="atLeast"/>
                    <w:jc w:val="both"/>
                    <w:rPr>
                      <w:rStyle w:val="Siln"/>
                      <w:rFonts w:ascii="Trebuchet MS" w:hAnsi="Trebuchet MS"/>
                      <w:b w:val="0"/>
                      <w:sz w:val="20"/>
                      <w:szCs w:val="20"/>
                      <w:lang w:val="cs-CZ"/>
                    </w:rPr>
                  </w:pPr>
                </w:p>
                <w:p w:rsidR="004C03EA" w:rsidRPr="00F422B9" w:rsidRDefault="004C03EA" w:rsidP="006B1A71">
                  <w:pPr>
                    <w:pStyle w:val="Nadpis2"/>
                    <w:spacing w:after="0" w:line="25" w:lineRule="atLeast"/>
                    <w:jc w:val="both"/>
                    <w:rPr>
                      <w:rStyle w:val="Siln"/>
                      <w:rFonts w:ascii="Trebuchet MS" w:hAnsi="Trebuchet MS"/>
                      <w:b w:val="0"/>
                      <w:sz w:val="20"/>
                      <w:szCs w:val="20"/>
                      <w:lang w:val="cs-CZ"/>
                    </w:rPr>
                  </w:pPr>
                </w:p>
                <w:p w:rsidR="004C03EA" w:rsidRPr="00F422B9" w:rsidRDefault="004C03EA" w:rsidP="006B1A71">
                  <w:pPr>
                    <w:spacing w:line="25" w:lineRule="atLeast"/>
                    <w:jc w:val="both"/>
                    <w:rPr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767" type="#_x0000_t202" style="position:absolute;margin-left:32.05pt;margin-top:608.55pt;width:550.7pt;height:45.05pt;z-index:251809280;mso-position-horizontal-relative:page;mso-position-vertical-relative:page" filled="f" stroked="f">
            <v:textbox style="mso-next-textbox:#_x0000_s1767" inset="0,0,0,0">
              <w:txbxContent>
                <w:p w:rsidR="004C03EA" w:rsidRPr="00E879F7" w:rsidRDefault="004C03EA" w:rsidP="00EF32C4">
                  <w:pPr>
                    <w:pStyle w:val="Nadpis2"/>
                    <w:spacing w:line="240" w:lineRule="auto"/>
                    <w:rPr>
                      <w:b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Tipy na volnočasové aktivity v okolí Postřižína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rect id="_x0000_s1766" style="position:absolute;margin-left:-57.85pt;margin-top:503.3pt;width:550.7pt;height:27.25pt;z-index:251808256;mso-position-horizontal-relative:margin;mso-position-vertical-relative:margin" fillcolor="black [3213]" stroked="f">
            <v:fill color2="fill lighten(51)" angle="-90" focusposition="1" focussize="" method="linear sigma" focus="100%" type="gradient"/>
            <v:textbox style="mso-next-textbox:#_x0000_s1766">
              <w:txbxContent>
                <w:p w:rsidR="004C03EA" w:rsidRPr="00677268" w:rsidRDefault="004C03EA" w:rsidP="00EF32C4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KULTURA</w:t>
                  </w:r>
                </w:p>
                <w:p w:rsidR="004C03EA" w:rsidRPr="00D162E1" w:rsidRDefault="004C03EA" w:rsidP="00EF32C4"/>
                <w:p w:rsidR="004C03EA" w:rsidRPr="00B2316D" w:rsidRDefault="004C03EA" w:rsidP="00EF32C4"/>
              </w:txbxContent>
            </v:textbox>
            <w10:wrap type="square" anchorx="margin" anchory="margin"/>
          </v:rect>
        </w:pict>
      </w:r>
      <w:r>
        <w:rPr>
          <w:noProof/>
          <w:sz w:val="20"/>
          <w:szCs w:val="20"/>
          <w:lang w:val="cs-CZ" w:eastAsia="cs-CZ"/>
        </w:rPr>
        <w:pict>
          <v:shape id="_x0000_s1763" type="#_x0000_t202" style="position:absolute;margin-left:33.95pt;margin-top:86.85pt;width:248.9pt;height:487.95pt;z-index:251805184;mso-position-horizontal-relative:page;mso-position-vertical-relative:page" filled="f" stroked="f">
            <v:textbox style="mso-next-textbox:#_x0000_s1764" inset="0,0,0,0">
              <w:txbxContent>
                <w:p w:rsidR="004C03EA" w:rsidRPr="00E50286" w:rsidRDefault="004C03EA" w:rsidP="00E50286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E50286">
                    <w:rPr>
                      <w:sz w:val="20"/>
                      <w:szCs w:val="20"/>
                      <w:lang w:val="cs-CZ"/>
                    </w:rPr>
                    <w:t>Řada občanů Postřižína, především maminek dětí ještě ne školou povinných, již několik let s nadějí vyhlíží vybudování mateřské školy v obci. Jejich očekávání bude již brzy u konce. Nyní byla poslední administr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a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tivní fáze pro úspěšné otevření mateřské školy doko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n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čena díky zapsání školy do Rejstříku škol a školských zařízení. Ještě během ledna je předpokládáno vyhl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á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šení zápisu a to by znamenalo, že by se Mateřská škola Postřižín mohla otevřít již v průběhu února. Ale se samotným otevřením i následným provozem školky se pojí řada otázek, na které se nyní, díky informacím od paní ředitelky Petry 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Rajterové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>, pokusím odpovědět.</w:t>
                  </w:r>
                </w:p>
                <w:p w:rsidR="004C03EA" w:rsidRDefault="004C03EA" w:rsidP="004C03EA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E50286">
                    <w:rPr>
                      <w:sz w:val="20"/>
                      <w:szCs w:val="20"/>
                      <w:lang w:val="cs-CZ"/>
                    </w:rPr>
                    <w:t>Vzhledem k tomu, že v době vydání zpravodaje informace uveřejněné v tomto článku již nemusí být zcela aktuální, je důležité zmínit webové stránky m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a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teřské školy – mspostrizin.cz, jejichž obsah paní řed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i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telka neustále aktualizuje. V případě, že byste hled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a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nou informaci na internetu nenašli, paní 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Rajterová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 všem velice ráda zodpoví jejich dotazy osobně, telef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o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nicky (na tel. č.: 777 725 882) či e-mailem (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ms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>-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postrizin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>@seznam.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cz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>). Proto se v případě jakýchkoliv pochybností na ní neváhejte obrátit.</w:t>
                  </w:r>
                </w:p>
                <w:p w:rsidR="004C03EA" w:rsidRDefault="004C03EA" w:rsidP="004C03EA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E50286">
                    <w:rPr>
                      <w:sz w:val="20"/>
                      <w:szCs w:val="20"/>
                      <w:lang w:val="cs-CZ"/>
                    </w:rPr>
                    <w:t>Asi hlavní otázka, která většinu rodičů napadá, je, zda musí přijít se svým dítětem k zápisu již nyní v lednu, popřípadě v únoru a nestačí až v září se z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a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čátkem nového školního roku.  Zde paní ředitelka ap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e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luje na rodiče, kteří mají zájem na tom, aby </w:t>
                  </w:r>
                  <w:r w:rsidR="006B1A71">
                    <w:rPr>
                      <w:sz w:val="20"/>
                      <w:szCs w:val="20"/>
                      <w:lang w:val="cs-CZ"/>
                    </w:rPr>
                    <w:t xml:space="preserve">byl 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jejich potomek umístěn do školky v Postřižíně, aby přišli k současnému zápisu, a to i za cenu, že by dítě museli v polovině roku</w:t>
                  </w:r>
                  <w:r w:rsidRPr="00E50286">
                    <w:rPr>
                      <w:i/>
                      <w:sz w:val="20"/>
                      <w:szCs w:val="20"/>
                      <w:lang w:val="cs-CZ"/>
                    </w:rPr>
                    <w:t xml:space="preserve"> „přetahovat“ 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z jiné školky. Důvodem je nemožnost zaručení volného místa od nadcházejíc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í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ho školního roku, protože školka bude během tohoto zápisu zaplněna a od září budou volná místa jen po předškolácích, kteří ode</w:t>
                  </w:r>
                  <w:r w:rsidR="006B1A71">
                    <w:rPr>
                      <w:sz w:val="20"/>
                      <w:szCs w:val="20"/>
                      <w:lang w:val="cs-CZ"/>
                    </w:rPr>
                    <w:t>jdou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 do škol. Jejich počet ale pravděpodobně ne</w:t>
                  </w:r>
                  <w:r>
                    <w:rPr>
                      <w:sz w:val="20"/>
                      <w:szCs w:val="20"/>
                      <w:lang w:val="cs-CZ"/>
                    </w:rPr>
                    <w:t>bude veliký.</w:t>
                  </w:r>
                </w:p>
                <w:p w:rsidR="004C03EA" w:rsidRDefault="004C03EA" w:rsidP="004C03EA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E50286">
                    <w:rPr>
                      <w:sz w:val="20"/>
                      <w:szCs w:val="20"/>
                      <w:lang w:val="cs-CZ"/>
                    </w:rPr>
                    <w:t>Mateřská škola Postřižín bude provozovat dvě třídy po 25 dětech a její provoz bude od sedmi do s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e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dmnácti hodin.  Jde-li o věk, budou přijímány děti zpravidla od tří do šesti let, přičemž ale spodní hranice může klesnout až ke dvěma a půl roku. Dva a půl roku jsou ale věkovým minimem u přijímaných dětí, a to za předpokladu, že dítě je samostatné a je schopno zvládnout školní režim. Ten, jak připomíná paní řed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i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telka: </w:t>
                  </w:r>
                  <w:r w:rsidRPr="00E50286">
                    <w:rPr>
                      <w:i/>
                      <w:sz w:val="20"/>
                      <w:szCs w:val="20"/>
                      <w:lang w:val="cs-CZ"/>
                    </w:rPr>
                    <w:t>„není o péči, ale o předškolním vzdělávání“</w:t>
                  </w:r>
                  <w:r w:rsidR="00D96450">
                    <w:rPr>
                      <w:sz w:val="20"/>
                      <w:szCs w:val="20"/>
                      <w:lang w:val="cs-CZ"/>
                    </w:rPr>
                    <w:t>. A 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právě toho musí být dítě schopno. Kromě zkušené paní ředitelky, jejíž praxe ve školství a s prací s dětmi dosahuje téměř dvaceti let, jsou ve školce zaměstnány další tři paní učitelky,</w:t>
                  </w:r>
                  <w:r>
                    <w:rPr>
                      <w:sz w:val="20"/>
                      <w:szCs w:val="20"/>
                      <w:lang w:val="cs-CZ"/>
                    </w:rPr>
                    <w:t xml:space="preserve"> dvě kuchařky a jedna školnice.</w:t>
                  </w:r>
                </w:p>
                <w:p w:rsidR="004C03EA" w:rsidRDefault="004C03EA" w:rsidP="004C03EA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E50286">
                    <w:rPr>
                      <w:sz w:val="20"/>
                      <w:szCs w:val="20"/>
                      <w:lang w:val="cs-CZ"/>
                    </w:rPr>
                    <w:t>Mateřská škola si již od svého otevření pro děti připravila řadu zájmových aktivit, které budou zahrn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o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vat angličtinu, 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street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 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dance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, tenisovou školičku a 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sa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u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nování</w:t>
                  </w:r>
                  <w:proofErr w:type="spellEnd"/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. A od začátku příštího školního roku se bude ještě jezdit na plavání a školku v přírodě. Výhodou těchto kroužků je jejich vykonávání v rámci běžného provozu školky, a sice v odpoledních </w:t>
                  </w:r>
                  <w:r>
                    <w:rPr>
                      <w:sz w:val="20"/>
                      <w:szCs w:val="20"/>
                      <w:lang w:val="cs-CZ"/>
                    </w:rPr>
                    <w:t>hodinách.</w:t>
                  </w:r>
                </w:p>
                <w:p w:rsidR="004C03EA" w:rsidRDefault="004C03EA" w:rsidP="004C03EA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E50286">
                    <w:rPr>
                      <w:sz w:val="20"/>
                      <w:szCs w:val="20"/>
                      <w:lang w:val="cs-CZ"/>
                    </w:rPr>
                    <w:t>Často kladeným dotazem je i tzv. doplňková činnost. I s tou paní ředitelka samozřejmě počítá, kdy by na prvním místě ráda poskytovala stravovací služby i jiným občanům Postřižína, ať už seniorům či rodičům na rodičovské dovolené. Avšak rozšiřování služeb m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a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teřské školy o tyto doplňkové aktivity začne až po úp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l</w:t>
                  </w:r>
                  <w:r w:rsidRPr="00E50286">
                    <w:rPr>
                      <w:sz w:val="20"/>
                      <w:szCs w:val="20"/>
                      <w:lang w:val="cs-CZ"/>
                    </w:rPr>
                    <w:t>ném zaběhnutí mateřské školy, pravděpodobně v průběhu příštího školního roku.</w:t>
                  </w:r>
                </w:p>
                <w:p w:rsidR="00D96450" w:rsidRPr="00E50286" w:rsidRDefault="00D96450" w:rsidP="004C03EA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</w:p>
                <w:p w:rsidR="004C03EA" w:rsidRPr="00E50286" w:rsidRDefault="004C03EA" w:rsidP="00D96450">
                  <w:pPr>
                    <w:jc w:val="right"/>
                    <w:rPr>
                      <w:sz w:val="20"/>
                      <w:szCs w:val="20"/>
                      <w:lang w:val="cs-CZ"/>
                    </w:rPr>
                  </w:pPr>
                  <w:r w:rsidRPr="00E50286">
                    <w:rPr>
                      <w:sz w:val="20"/>
                      <w:szCs w:val="20"/>
                      <w:lang w:val="cs-CZ"/>
                    </w:rPr>
                    <w:t xml:space="preserve">Tereza Skrbková ve spolupráci s Petrou </w:t>
                  </w:r>
                  <w:proofErr w:type="spellStart"/>
                  <w:r w:rsidRPr="00E50286">
                    <w:rPr>
                      <w:sz w:val="20"/>
                      <w:szCs w:val="20"/>
                      <w:lang w:val="cs-CZ"/>
                    </w:rPr>
                    <w:t>Rajterovou</w:t>
                  </w:r>
                  <w:proofErr w:type="spellEnd"/>
                </w:p>
                <w:p w:rsidR="004C03EA" w:rsidRPr="00E50286" w:rsidRDefault="004C03EA" w:rsidP="00E50286">
                  <w:pPr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 w:rsidR="008104DF">
        <w:rPr>
          <w:sz w:val="20"/>
          <w:szCs w:val="20"/>
          <w:lang w:val="cs-CZ"/>
        </w:rPr>
        <w:br w:type="page"/>
      </w:r>
    </w:p>
    <w:p w:rsidR="00CC62E4" w:rsidRPr="008F1C45" w:rsidRDefault="00440715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lastRenderedPageBreak/>
        <w:pict>
          <v:shape id="_x0000_s1730" type="#_x0000_t202" style="position:absolute;margin-left:30.65pt;margin-top:57.55pt;width:552.1pt;height:45.95pt;z-index:251784704;mso-position-horizontal-relative:page;mso-position-vertical-relative:page" filled="f" stroked="f">
            <v:textbox style="mso-next-textbox:#_x0000_s1730" inset="0,0,0,0">
              <w:txbxContent>
                <w:p w:rsidR="004C03EA" w:rsidRDefault="004C03EA" w:rsidP="009F1B97">
                  <w:pPr>
                    <w:pStyle w:val="Nadpis2"/>
                    <w:spacing w:line="240" w:lineRule="auto"/>
                    <w:rPr>
                      <w:b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Centrum Postřižíňáček informuje o svých aktivitách</w:t>
                  </w:r>
                </w:p>
                <w:p w:rsidR="004C03EA" w:rsidRPr="00AC4AF9" w:rsidRDefault="004C03EA" w:rsidP="00AC4AF9">
                  <w:pPr>
                    <w:rPr>
                      <w:sz w:val="10"/>
                      <w:szCs w:val="10"/>
                      <w:lang w:val="cs-CZ"/>
                    </w:rPr>
                  </w:pPr>
                </w:p>
                <w:p w:rsidR="004C03EA" w:rsidRPr="00F422B9" w:rsidRDefault="004C03EA" w:rsidP="00904076">
                  <w:pPr>
                    <w:rPr>
                      <w:b/>
                      <w:iCs/>
                      <w:lang w:val="cs-CZ"/>
                    </w:rPr>
                  </w:pPr>
                  <w:r w:rsidRPr="00F422B9">
                    <w:rPr>
                      <w:b/>
                      <w:iCs/>
                      <w:lang w:val="cs-CZ"/>
                    </w:rPr>
                    <w:t>S měsícem prosincem přišla pohádka Rybářův Štědrý den a tradiční mikulášská nadílka</w:t>
                  </w:r>
                </w:p>
                <w:p w:rsidR="004C03EA" w:rsidRPr="000A58E7" w:rsidRDefault="004C03EA" w:rsidP="00904076">
                  <w:pPr>
                    <w:rPr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CC62E4" w:rsidRPr="008F1C45" w:rsidRDefault="00CC62E4">
      <w:pPr>
        <w:rPr>
          <w:sz w:val="20"/>
          <w:szCs w:val="20"/>
          <w:lang w:val="cs-CZ"/>
        </w:rPr>
      </w:pPr>
    </w:p>
    <w:p w:rsidR="00CC62E4" w:rsidRPr="008F1C45" w:rsidRDefault="00440715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731" type="#_x0000_t202" style="position:absolute;margin-left:35.35pt;margin-top:111.35pt;width:248.9pt;height:177.45pt;z-index:251785728;mso-position-horizontal-relative:page;mso-position-vertical-relative:page" filled="f" stroked="f">
            <v:textbox style="mso-next-textbox:#_x0000_s1732" inset="0,0,0,0">
              <w:txbxContent>
                <w:p w:rsidR="004C03EA" w:rsidRPr="00AC4AF9" w:rsidRDefault="004C03EA" w:rsidP="00AC4AF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>Jako každý rok i letos proběhla 5. 12. 2014 mikulášská nadílka a divadelní představení pro děti. Vše se konalo na obecním úřadě v zasedací místnosti. Pohádku Ryb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á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řův Štědrý den dětem </w:t>
                  </w:r>
                  <w:r>
                    <w:rPr>
                      <w:sz w:val="20"/>
                      <w:szCs w:val="20"/>
                      <w:lang w:val="cs-CZ"/>
                    </w:rPr>
                    <w:t>představilo divadélko Vousáči a 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mělo veliký úspěch. Přišlo přes 40 dětí s rodiči, zas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e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dací místnost OÚ byla naplněna k prasknutí.</w:t>
                  </w:r>
                </w:p>
                <w:p w:rsidR="004C03EA" w:rsidRPr="00AC4AF9" w:rsidRDefault="004C03EA" w:rsidP="00AC4AF9">
                  <w:pPr>
                    <w:ind w:firstLine="708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 S prvními slovy</w:t>
                  </w:r>
                  <w:r>
                    <w:rPr>
                      <w:sz w:val="20"/>
                      <w:szCs w:val="20"/>
                      <w:lang w:val="cs-CZ"/>
                    </w:rPr>
                    <w:t xml:space="preserve"> pohádky všechny děti ztichly a 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pozorně naslouchaly velmi vtipnému a trefnému vyprávění o rybáři, který si přeje chytit svého vánočn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í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ho </w:t>
                  </w:r>
                  <w:proofErr w:type="spellStart"/>
                  <w:r w:rsidRPr="00AC4AF9">
                    <w:rPr>
                      <w:sz w:val="20"/>
                      <w:szCs w:val="20"/>
                      <w:lang w:val="cs-CZ"/>
                    </w:rPr>
                    <w:t>kapříka</w:t>
                  </w:r>
                  <w:proofErr w:type="spellEnd"/>
                  <w:r w:rsidRPr="00AC4AF9">
                    <w:rPr>
                      <w:sz w:val="20"/>
                      <w:szCs w:val="20"/>
                      <w:lang w:val="cs-CZ"/>
                    </w:rPr>
                    <w:t>, což se mu snaží překazit kolemjdoucí m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u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zikant, který by naopak rád kapra zachránil. Jak to všechno dopadlo, se děti dozvěděly během hravé, v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e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selé a hudebně </w:t>
                  </w:r>
                  <w:r w:rsidR="0056541C">
                    <w:rPr>
                      <w:sz w:val="20"/>
                      <w:szCs w:val="20"/>
                      <w:lang w:val="cs-CZ"/>
                    </w:rPr>
                    <w:t xml:space="preserve">laděné 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divadelní hodinky. </w:t>
                  </w:r>
                </w:p>
                <w:p w:rsidR="004C03EA" w:rsidRDefault="004C03EA" w:rsidP="00AC4AF9">
                  <w:pPr>
                    <w:ind w:firstLine="708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>Po představení se ozval zvonek a do místnosti přišel obrovský Mikulá</w:t>
                  </w:r>
                  <w:r>
                    <w:rPr>
                      <w:sz w:val="20"/>
                      <w:szCs w:val="20"/>
                      <w:lang w:val="cs-CZ"/>
                    </w:rPr>
                    <w:t>š se svými pomocníky – Čertem a 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Andělem. Letos se Mikuláš opět dobře připravil. Z kapsy vytáhl „Knihu hříchů“ a děti se musely moc snažit – básničkou nebo písničkou – aby dostaly zaslo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u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ženou mikulášskou nadílku. Celá akce byla velmi zdař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i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lá, všechny děti si užily jak kulturu, tak strach z děsivého čerta. Divadélko a mikulášskou akci pořádal Postřižíňáček o. s. za pomoci obecního úřadu.</w:t>
                  </w:r>
                </w:p>
                <w:p w:rsidR="004C03EA" w:rsidRPr="00AC4AF9" w:rsidRDefault="004C03EA" w:rsidP="00AC4AF9">
                  <w:pPr>
                    <w:ind w:firstLine="708"/>
                    <w:jc w:val="right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 xml:space="preserve">Markéta </w:t>
                  </w:r>
                  <w:proofErr w:type="spellStart"/>
                  <w:r>
                    <w:rPr>
                      <w:sz w:val="20"/>
                      <w:szCs w:val="20"/>
                      <w:lang w:val="cs-CZ"/>
                    </w:rPr>
                    <w:t>Fálová</w:t>
                  </w:r>
                  <w:proofErr w:type="spellEnd"/>
                </w:p>
                <w:p w:rsidR="004C03EA" w:rsidRPr="00AC4AF9" w:rsidRDefault="004C03EA" w:rsidP="00AC4AF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732" type="#_x0000_t202" style="position:absolute;margin-left:309.7pt;margin-top:112.45pt;width:248.9pt;height:226pt;z-index:251786752;mso-position-horizontal-relative:page;mso-position-vertical-relative:page" filled="f" stroked="f">
            <v:textbox style="mso-next-textbox:#_x0000_s1732" inset="0,0,0,0">
              <w:txbxContent/>
            </v:textbox>
            <w10:wrap anchorx="page" anchory="page"/>
          </v:shape>
        </w:pict>
      </w:r>
    </w:p>
    <w:p w:rsidR="00B461B9" w:rsidRPr="008F1C45" w:rsidRDefault="00440715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rect id="_x0000_s1704" style="position:absolute;margin-left:-57.8pt;margin-top:-42.85pt;width:550.7pt;height:27.25pt;z-index:251764224;mso-position-horizontal-relative:margin;mso-position-vertical-relative:margin" fillcolor="black [3213]" stroked="f">
            <v:fill color2="fill lighten(51)" angle="-90" focusposition="1" focussize="" method="linear sigma" focus="100%" type="gradient"/>
            <v:textbox style="mso-next-textbox:#_x0000_s1704">
              <w:txbxContent>
                <w:p w:rsidR="004C03EA" w:rsidRPr="00677268" w:rsidRDefault="004C03EA" w:rsidP="00B461B9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KULTURA</w:t>
                  </w:r>
                </w:p>
                <w:p w:rsidR="004C03EA" w:rsidRPr="00D162E1" w:rsidRDefault="004C03EA" w:rsidP="00B461B9"/>
                <w:p w:rsidR="004C03EA" w:rsidRPr="00B2316D" w:rsidRDefault="004C03EA" w:rsidP="00B461B9"/>
              </w:txbxContent>
            </v:textbox>
            <w10:wrap type="square" anchorx="margin" anchory="margin"/>
          </v:rect>
        </w:pict>
      </w:r>
    </w:p>
    <w:p w:rsidR="00B461B9" w:rsidRPr="008F1C45" w:rsidRDefault="00B461B9">
      <w:pPr>
        <w:rPr>
          <w:sz w:val="20"/>
          <w:szCs w:val="20"/>
          <w:lang w:val="cs-CZ"/>
        </w:rPr>
      </w:pPr>
    </w:p>
    <w:p w:rsidR="00CC62E4" w:rsidRPr="008F1C45" w:rsidRDefault="00CC62E4" w:rsidP="00CC62E4">
      <w:pPr>
        <w:shd w:val="clear" w:color="auto" w:fill="FFFFFF"/>
        <w:spacing w:before="195" w:after="195" w:line="240" w:lineRule="auto"/>
        <w:contextualSpacing/>
        <w:jc w:val="center"/>
        <w:rPr>
          <w:rFonts w:cs="Lucida Sans Unicode"/>
          <w:b/>
          <w:bCs/>
          <w:sz w:val="20"/>
          <w:szCs w:val="20"/>
          <w:lang w:val="cs-CZ" w:eastAsia="cs-CZ"/>
        </w:rPr>
      </w:pPr>
    </w:p>
    <w:p w:rsidR="00CC62E4" w:rsidRPr="008F1C45" w:rsidRDefault="00CC62E4" w:rsidP="00CC62E4">
      <w:pPr>
        <w:shd w:val="clear" w:color="auto" w:fill="FFFFFF"/>
        <w:spacing w:before="195" w:after="195" w:line="240" w:lineRule="auto"/>
        <w:contextualSpacing/>
        <w:jc w:val="center"/>
        <w:rPr>
          <w:rFonts w:cs="Lucida Sans Unicode"/>
          <w:b/>
          <w:bCs/>
          <w:sz w:val="20"/>
          <w:szCs w:val="20"/>
          <w:lang w:val="cs-CZ" w:eastAsia="cs-CZ"/>
        </w:rPr>
      </w:pPr>
    </w:p>
    <w:p w:rsidR="004E23F2" w:rsidRPr="008F1C45" w:rsidRDefault="00440715" w:rsidP="008F1C45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rect id="_x0000_s1656" style="position:absolute;margin-left:-59.2pt;margin-top:-41.95pt;width:548.7pt;height:27.25pt;z-index:251720192;mso-position-horizontal-relative:margin;mso-position-vertical-relative:margin" fillcolor="black [3213]" stroked="f">
            <v:fill color2="fill lighten(51)" angle="-90" focusposition="1" focussize="" method="linear sigma" focus="100%" type="gradient"/>
            <v:textbox style="mso-next-textbox:#_x0000_s1656">
              <w:txbxContent>
                <w:p w:rsidR="004C03EA" w:rsidRPr="00677268" w:rsidRDefault="004C03EA" w:rsidP="00055CA3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INFORMACE Z OBECNÍHO ÚŘADU</w:t>
                  </w:r>
                </w:p>
              </w:txbxContent>
            </v:textbox>
            <w10:wrap type="square" anchorx="margin" anchory="margin"/>
          </v:rect>
        </w:pict>
      </w:r>
    </w:p>
    <w:p w:rsidR="00B95837" w:rsidRPr="008F1C45" w:rsidRDefault="00B95837">
      <w:pPr>
        <w:rPr>
          <w:noProof/>
          <w:sz w:val="20"/>
          <w:szCs w:val="20"/>
          <w:lang w:val="cs-CZ" w:eastAsia="cs-CZ"/>
        </w:rPr>
      </w:pPr>
    </w:p>
    <w:p w:rsidR="00B461B9" w:rsidRPr="008F1C45" w:rsidRDefault="00B461B9">
      <w:pPr>
        <w:rPr>
          <w:noProof/>
          <w:sz w:val="20"/>
          <w:szCs w:val="20"/>
          <w:lang w:val="cs-CZ" w:eastAsia="cs-CZ"/>
        </w:rPr>
      </w:pPr>
    </w:p>
    <w:p w:rsidR="00B461B9" w:rsidRPr="008F1C45" w:rsidRDefault="00440715" w:rsidP="00FE5621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806" type="#_x0000_t202" style="position:absolute;margin-left:354.75pt;margin-top:561pt;width:168.65pt;height:23.7pt;z-index:251838976;mso-position-horizontal-relative:page;mso-position-vertical-relative:page" filled="f" stroked="f">
            <v:textbox style="mso-next-textbox:#_x0000_s1806" inset="0,0,0,0">
              <w:txbxContent>
                <w:p w:rsidR="00F654D5" w:rsidRPr="00594B10" w:rsidRDefault="00F654D5" w:rsidP="00F654D5">
                  <w:pPr>
                    <w:jc w:val="center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b/>
                      <w:sz w:val="18"/>
                      <w:szCs w:val="18"/>
                      <w:lang w:val="cs-CZ"/>
                    </w:rPr>
                    <w:t>Vánoční strom;</w:t>
                  </w:r>
                  <w:r>
                    <w:rPr>
                      <w:sz w:val="18"/>
                      <w:szCs w:val="18"/>
                      <w:lang w:val="cs-CZ"/>
                    </w:rPr>
                    <w:t xml:space="preserve"> autor: </w:t>
                  </w:r>
                  <w:r w:rsidR="002278D1">
                    <w:rPr>
                      <w:sz w:val="18"/>
                      <w:szCs w:val="18"/>
                      <w:lang w:val="cs-CZ"/>
                    </w:rPr>
                    <w:t>Pavel Vojta</w:t>
                  </w:r>
                </w:p>
              </w:txbxContent>
            </v:textbox>
            <w10:wrap anchorx="page" anchory="page"/>
          </v:shape>
        </w:pict>
      </w:r>
      <w:r w:rsidR="00F654D5">
        <w:rPr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margin">
              <wp:posOffset>3345180</wp:posOffset>
            </wp:positionH>
            <wp:positionV relativeFrom="margin">
              <wp:posOffset>2667000</wp:posOffset>
            </wp:positionV>
            <wp:extent cx="2171700" cy="3543300"/>
            <wp:effectExtent l="19050" t="0" r="0" b="0"/>
            <wp:wrapSquare wrapText="bothSides"/>
            <wp:docPr id="2" name="Obrázek 1" descr="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3.jp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10000"/>
                    </a:blip>
                    <a:srcRect l="12887" t="2867" r="4989" b="2158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cs-CZ" w:eastAsia="cs-CZ"/>
        </w:rPr>
        <w:pict>
          <v:shape id="_x0000_s1777" type="#_x0000_t202" style="position:absolute;margin-left:309.7pt;margin-top:585.75pt;width:248.9pt;height:138.75pt;z-index:251815424;mso-position-horizontal-relative:page;mso-position-vertical-relative:page" filled="f" stroked="f">
            <v:textbox style="mso-next-textbox:#_x0000_s1777" inset="0,0,0,0">
              <w:txbxContent/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776" type="#_x0000_t202" style="position:absolute;margin-left:35.35pt;margin-top:324.45pt;width:248.9pt;height:405.3pt;z-index:251814400;mso-position-horizontal-relative:page;mso-position-vertical-relative:page" filled="f" stroked="f">
            <v:textbox style="mso-next-textbox:#_x0000_s1777" inset="0,0,0,0">
              <w:txbxContent>
                <w:p w:rsidR="004C03EA" w:rsidRPr="00AC4AF9" w:rsidRDefault="004C03EA" w:rsidP="00AC4AF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>Byl jednou jeden Andílek a ten se rozhodl, že se letos před Vánocemi zaletí podívat do nějaké malé roztom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i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lé vesničky ve středních Čechách, ale nemohl se ro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z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hodnout kam a tak svým kouzelným prstíkem zakroužil nad mapou a se zavřenýma očima ukázal nějaké místo a … byl to Postřižín. Načechral si křidélka a už </w:t>
                  </w:r>
                  <w:proofErr w:type="spellStart"/>
                  <w:r w:rsidRPr="00AC4AF9">
                    <w:rPr>
                      <w:sz w:val="20"/>
                      <w:szCs w:val="20"/>
                      <w:lang w:val="cs-CZ"/>
                    </w:rPr>
                    <w:t>už</w:t>
                  </w:r>
                  <w:proofErr w:type="spellEnd"/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 se chtěl vydat na cestu, když tu si vzpomněl…</w:t>
                  </w:r>
                </w:p>
                <w:p w:rsidR="004C03EA" w:rsidRPr="00AC4AF9" w:rsidRDefault="004C03EA" w:rsidP="00AC4AF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>„Měl bych dětem a ostatním obyvatelům něco př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i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nést“, pomyslel si Andílek, „přeci se sluší přiletět al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e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spoň s nějakým malým dárkem.“ A vzal si do své a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n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dělské hlavy, že zdejším obyvatelům přinese něco kouzelného, něco, na co se bude dlouho vzpomínat. Tím darem pro všechny se mělo stát SVĚTLO.</w:t>
                  </w:r>
                </w:p>
                <w:p w:rsidR="004C03EA" w:rsidRDefault="004C03EA" w:rsidP="00AC4AF9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>Andílek se ohlásil na zdejším úřadě, aby nepř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i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letěl úplně nečekaně. Domluvilo se, že překvapení pro děti i dospělé bude na začátku adventu a to v neděli 6.</w:t>
                  </w:r>
                  <w:r>
                    <w:rPr>
                      <w:sz w:val="20"/>
                      <w:szCs w:val="20"/>
                      <w:lang w:val="cs-CZ"/>
                    </w:rPr>
                    <w:t> </w:t>
                  </w:r>
                  <w:r w:rsidR="00873F36">
                    <w:rPr>
                      <w:sz w:val="20"/>
                      <w:szCs w:val="20"/>
                      <w:lang w:val="cs-CZ"/>
                    </w:rPr>
                    <w:t xml:space="preserve">12. 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po setmění. Připravil si truhličku na dětská v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á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noční přání, kam děti n</w:t>
                  </w:r>
                  <w:r w:rsidR="00873F36">
                    <w:rPr>
                      <w:sz w:val="20"/>
                      <w:szCs w:val="20"/>
                      <w:lang w:val="cs-CZ"/>
                    </w:rPr>
                    <w:t>osily své dopisy pro Ježíška, a 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když potom všichni došli ke zdejší kapličce, stalo se, že se před zraky nadšených dětí Andílek objevil na střeše a zazářil až do nebe. </w:t>
                  </w:r>
                </w:p>
                <w:p w:rsidR="004C03EA" w:rsidRDefault="004C03EA" w:rsidP="00AC4AF9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Bylo to tak krásné, že se i </w:t>
                  </w:r>
                  <w:proofErr w:type="spellStart"/>
                  <w:r w:rsidRPr="00AC4AF9">
                    <w:rPr>
                      <w:sz w:val="20"/>
                      <w:szCs w:val="20"/>
                      <w:lang w:val="cs-CZ"/>
                    </w:rPr>
                    <w:t>dospělákům</w:t>
                  </w:r>
                  <w:proofErr w:type="spellEnd"/>
                  <w:r w:rsidRPr="00AC4AF9">
                    <w:rPr>
                      <w:sz w:val="20"/>
                      <w:szCs w:val="20"/>
                      <w:lang w:val="cs-CZ"/>
                    </w:rPr>
                    <w:t xml:space="preserve"> udělalo dobře u srdíčka, však s</w:t>
                  </w:r>
                  <w:r w:rsidR="00873F36">
                    <w:rPr>
                      <w:sz w:val="20"/>
                      <w:szCs w:val="20"/>
                      <w:lang w:val="cs-CZ"/>
                    </w:rPr>
                    <w:t>e také zahřívali něčím teplým a 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voňavým…</w:t>
                  </w:r>
                  <w:proofErr w:type="spellStart"/>
                  <w:r w:rsidRPr="00AC4AF9">
                    <w:rPr>
                      <w:sz w:val="20"/>
                      <w:szCs w:val="20"/>
                      <w:lang w:val="cs-CZ"/>
                    </w:rPr>
                    <w:t>hmmm</w:t>
                  </w:r>
                  <w:proofErr w:type="spellEnd"/>
                  <w:r w:rsidRPr="00AC4AF9">
                    <w:rPr>
                      <w:sz w:val="20"/>
                      <w:szCs w:val="20"/>
                      <w:lang w:val="cs-CZ"/>
                    </w:rPr>
                    <w:t>, to asi nebeské bytosti neznají. Dětem byla taky zima, však nám zrovna začalo pršet. Byl pro ně připravený andělský čajíček, a kdo měl hlad, sladil si život perníčky a cukrovím nebo naopak solil voňavými klobáskami…mňam.</w:t>
                  </w:r>
                </w:p>
                <w:p w:rsidR="004C03EA" w:rsidRPr="00AC4AF9" w:rsidRDefault="004C03EA" w:rsidP="00AC4AF9">
                  <w:pPr>
                    <w:ind w:firstLine="720"/>
                    <w:jc w:val="both"/>
                    <w:rPr>
                      <w:sz w:val="20"/>
                      <w:szCs w:val="20"/>
                      <w:lang w:val="cs-CZ"/>
                    </w:rPr>
                  </w:pPr>
                  <w:r w:rsidRPr="00AC4AF9">
                    <w:rPr>
                      <w:sz w:val="20"/>
                      <w:szCs w:val="20"/>
                      <w:lang w:val="cs-CZ"/>
                    </w:rPr>
                    <w:t>Andílek byl spokojený, podařilo se mu to, co chtěl. Po pár vřelých slovech paní starostky se všichni dali do zpěvu koled. Zazpíval i zpěvák pan Buben, paní Broňa si popovídala s paní z útulku o pejscích, však ty má Andílek taky moc rád… Nakonec se rozsvítil i př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e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krásný vánoční stromek a v tu chvíli se Andílek rozh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o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dl: „Tak tady je vážně krásně, tady zůstanu celé Ván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o</w:t>
                  </w:r>
                  <w:r w:rsidRPr="00AC4AF9">
                    <w:rPr>
                      <w:sz w:val="20"/>
                      <w:szCs w:val="20"/>
                      <w:lang w:val="cs-CZ"/>
                    </w:rPr>
                    <w:t>ce!“</w:t>
                  </w:r>
                </w:p>
                <w:p w:rsidR="004C03EA" w:rsidRDefault="004C03EA" w:rsidP="00AC4AF9">
                  <w:pPr>
                    <w:jc w:val="right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ab/>
                  </w:r>
                  <w:r>
                    <w:rPr>
                      <w:sz w:val="20"/>
                      <w:szCs w:val="20"/>
                      <w:lang w:val="cs-CZ"/>
                    </w:rPr>
                    <w:tab/>
                  </w:r>
                  <w:r>
                    <w:rPr>
                      <w:sz w:val="20"/>
                      <w:szCs w:val="20"/>
                      <w:lang w:val="cs-CZ"/>
                    </w:rPr>
                    <w:tab/>
                  </w:r>
                  <w:r>
                    <w:rPr>
                      <w:sz w:val="20"/>
                      <w:szCs w:val="20"/>
                      <w:lang w:val="cs-CZ"/>
                    </w:rPr>
                    <w:tab/>
                  </w:r>
                  <w:r>
                    <w:rPr>
                      <w:sz w:val="20"/>
                      <w:szCs w:val="20"/>
                      <w:lang w:val="cs-CZ"/>
                    </w:rPr>
                    <w:tab/>
                  </w:r>
                </w:p>
                <w:p w:rsidR="004C03EA" w:rsidRPr="00AC4AF9" w:rsidRDefault="0056541C" w:rsidP="00AC4AF9">
                  <w:pPr>
                    <w:jc w:val="right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sz w:val="20"/>
                      <w:szCs w:val="20"/>
                      <w:lang w:val="cs-CZ"/>
                    </w:rPr>
                    <w:t>Michaela</w:t>
                  </w:r>
                  <w:r w:rsidR="004C03EA" w:rsidRPr="00AC4AF9">
                    <w:rPr>
                      <w:sz w:val="20"/>
                      <w:szCs w:val="20"/>
                      <w:lang w:val="cs-CZ"/>
                    </w:rPr>
                    <w:t xml:space="preserve"> </w:t>
                  </w:r>
                  <w:proofErr w:type="spellStart"/>
                  <w:r w:rsidR="004C03EA" w:rsidRPr="00AC4AF9">
                    <w:rPr>
                      <w:sz w:val="20"/>
                      <w:szCs w:val="20"/>
                      <w:lang w:val="cs-CZ"/>
                    </w:rPr>
                    <w:t>Eremiášová</w:t>
                  </w:r>
                  <w:proofErr w:type="spellEnd"/>
                  <w:r w:rsidR="004C03EA" w:rsidRPr="00AC4AF9">
                    <w:rPr>
                      <w:sz w:val="20"/>
                      <w:szCs w:val="20"/>
                      <w:lang w:val="cs-CZ"/>
                    </w:rPr>
                    <w:t xml:space="preserve"> a děti</w:t>
                  </w:r>
                </w:p>
                <w:p w:rsidR="004C03EA" w:rsidRPr="00AC4AF9" w:rsidRDefault="004C03EA" w:rsidP="00AC4AF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</w:p>
                <w:p w:rsidR="004C03EA" w:rsidRPr="00AC4AF9" w:rsidRDefault="004C03EA" w:rsidP="00AC4AF9">
                  <w:pPr>
                    <w:jc w:val="both"/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778" type="#_x0000_t202" style="position:absolute;margin-left:31.35pt;margin-top:293.9pt;width:527.25pt;height:30.55pt;z-index:251816448;mso-position-horizontal-relative:page;mso-position-vertical-relative:page" filled="f" stroked="f">
            <v:textbox style="mso-next-textbox:#_x0000_s1778" inset="0,0,0,0">
              <w:txbxContent>
                <w:p w:rsidR="004C03EA" w:rsidRPr="00AC4AF9" w:rsidRDefault="004C03EA" w:rsidP="00AC4AF9">
                  <w:pPr>
                    <w:rPr>
                      <w:sz w:val="10"/>
                      <w:szCs w:val="10"/>
                      <w:lang w:val="cs-CZ"/>
                    </w:rPr>
                  </w:pPr>
                </w:p>
                <w:p w:rsidR="004C03EA" w:rsidRPr="00F422B9" w:rsidRDefault="004C03EA" w:rsidP="00AC4AF9">
                  <w:pPr>
                    <w:rPr>
                      <w:b/>
                      <w:szCs w:val="28"/>
                      <w:lang w:val="cs-CZ"/>
                    </w:rPr>
                  </w:pPr>
                  <w:r w:rsidRPr="00F422B9">
                    <w:rPr>
                      <w:b/>
                      <w:iCs/>
                      <w:lang w:val="cs-CZ"/>
                    </w:rPr>
                    <w:t>Andělská adventní pohádka (aneb jak to vidí děti)</w:t>
                  </w:r>
                </w:p>
              </w:txbxContent>
            </v:textbox>
            <w10:wrap anchorx="page" anchory="page"/>
          </v:shape>
        </w:pict>
      </w:r>
      <w:r w:rsidR="00B461B9" w:rsidRPr="008F1C45">
        <w:rPr>
          <w:sz w:val="20"/>
          <w:szCs w:val="20"/>
          <w:lang w:val="cs-CZ"/>
        </w:rPr>
        <w:br w:type="page"/>
      </w:r>
      <w:r>
        <w:rPr>
          <w:noProof/>
          <w:sz w:val="20"/>
          <w:szCs w:val="20"/>
          <w:lang w:val="cs-CZ" w:eastAsia="cs-CZ"/>
        </w:rPr>
        <w:lastRenderedPageBreak/>
        <w:pict>
          <v:shape id="_x0000_s1799" type="#_x0000_t202" style="position:absolute;margin-left:162.55pt;margin-top:209.2pt;width:4in;height:222.1pt;z-index:251833856;mso-position-horizontal-relative:page;mso-position-vertical-relative:page" filled="f" stroked="f">
            <v:textbox inset="0,0,0,0">
              <w:txbxContent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05289C">
                    <w:rPr>
                      <w:b/>
                      <w:bCs/>
                    </w:rPr>
                    <w:t xml:space="preserve">Centrum </w:t>
                  </w:r>
                  <w:proofErr w:type="spellStart"/>
                  <w:r w:rsidRPr="0005289C">
                    <w:rPr>
                      <w:b/>
                      <w:bCs/>
                    </w:rPr>
                    <w:t>volného</w:t>
                  </w:r>
                  <w:proofErr w:type="spellEnd"/>
                  <w:r w:rsidRPr="0005289C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5289C">
                    <w:rPr>
                      <w:b/>
                      <w:bCs/>
                    </w:rPr>
                    <w:t>času</w:t>
                  </w:r>
                  <w:proofErr w:type="spellEnd"/>
                  <w:r w:rsidRPr="0005289C">
                    <w:rPr>
                      <w:b/>
                      <w:bCs/>
                    </w:rPr>
                    <w:t xml:space="preserve"> Postřižíňáček, o. s.</w:t>
                  </w:r>
                  <w:proofErr w:type="gramEnd"/>
                  <w:r w:rsidRPr="0005289C">
                    <w:rPr>
                      <w:b/>
                      <w:bCs/>
                    </w:rPr>
                    <w:t xml:space="preserve"> 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  <w:r w:rsidRPr="0005289C">
                    <w:rPr>
                      <w:b/>
                      <w:bCs/>
                      <w:lang w:val="es-ES"/>
                    </w:rPr>
                    <w:t>za finanční podpory OÚ Postřižín,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  <w:r w:rsidRPr="0005289C">
                    <w:rPr>
                      <w:b/>
                      <w:bCs/>
                      <w:lang w:val="es-ES"/>
                    </w:rPr>
                    <w:t>vás srdečně zve na hudební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  <w:r w:rsidRPr="0005289C">
                    <w:rPr>
                      <w:b/>
                      <w:bCs/>
                      <w:lang w:val="es-ES"/>
                    </w:rPr>
                    <w:t>divadelní představení: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</w:p>
                <w:p w:rsidR="004C03EA" w:rsidRPr="0005289C" w:rsidRDefault="004C03EA" w:rsidP="0005289C">
                  <w:pPr>
                    <w:jc w:val="center"/>
                    <w:rPr>
                      <w:sz w:val="32"/>
                      <w:szCs w:val="32"/>
                      <w:lang w:val="es-ES"/>
                    </w:rPr>
                  </w:pPr>
                  <w:r w:rsidRPr="0005289C">
                    <w:rPr>
                      <w:b/>
                      <w:bCs/>
                      <w:sz w:val="32"/>
                      <w:szCs w:val="32"/>
                      <w:u w:val="single"/>
                      <w:lang w:val="es-ES"/>
                    </w:rPr>
                    <w:t>O DRAKOVI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lang w:val="es-ES"/>
                    </w:rPr>
                  </w:pPr>
                </w:p>
                <w:p w:rsidR="004C03EA" w:rsidRPr="0005289C" w:rsidRDefault="004C03EA" w:rsidP="0005289C">
                  <w:pPr>
                    <w:jc w:val="center"/>
                    <w:rPr>
                      <w:sz w:val="28"/>
                      <w:szCs w:val="28"/>
                      <w:lang w:val="es-ES"/>
                    </w:rPr>
                  </w:pPr>
                  <w:r w:rsidRPr="0005289C">
                    <w:rPr>
                      <w:bCs/>
                      <w:sz w:val="28"/>
                      <w:szCs w:val="28"/>
                      <w:lang w:val="es-ES"/>
                    </w:rPr>
                    <w:t>hraje Divadýlko z pytlíčku</w:t>
                  </w:r>
                </w:p>
                <w:p w:rsidR="004C03EA" w:rsidRPr="0005289C" w:rsidRDefault="004C03EA" w:rsidP="0005289C">
                  <w:pPr>
                    <w:rPr>
                      <w:lang w:val="es-ES"/>
                    </w:rPr>
                  </w:pP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  <w:r w:rsidRPr="0005289C">
                    <w:rPr>
                      <w:b/>
                      <w:bCs/>
                      <w:lang w:val="es-ES"/>
                    </w:rPr>
                    <w:t>pátek 6. 2. 2015 od 16h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  <w:r w:rsidRPr="0005289C">
                    <w:rPr>
                      <w:b/>
                      <w:bCs/>
                      <w:lang w:val="es-ES"/>
                    </w:rPr>
                    <w:t>v budově OÚ Postřižín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</w:p>
                <w:p w:rsidR="004C03EA" w:rsidRPr="0005289C" w:rsidRDefault="004C03EA" w:rsidP="0005289C">
                  <w:pPr>
                    <w:jc w:val="center"/>
                    <w:rPr>
                      <w:b/>
                      <w:bCs/>
                      <w:lang w:val="es-ES"/>
                    </w:rPr>
                  </w:pPr>
                </w:p>
                <w:p w:rsidR="004C03EA" w:rsidRPr="0005289C" w:rsidRDefault="004C03EA" w:rsidP="0005289C">
                  <w:pPr>
                    <w:jc w:val="center"/>
                    <w:rPr>
                      <w:bCs/>
                      <w:color w:val="5F497A"/>
                      <w:lang w:val="es-ES"/>
                    </w:rPr>
                  </w:pPr>
                  <w:r w:rsidRPr="0005289C">
                    <w:rPr>
                      <w:bCs/>
                      <w:color w:val="5F497A"/>
                      <w:lang w:val="es-ES"/>
                    </w:rPr>
                    <w:t>Přijďte se vy a vaše děti podívat na milé divadlo plné hudby,</w:t>
                  </w:r>
                </w:p>
                <w:p w:rsidR="004C03EA" w:rsidRPr="0005289C" w:rsidRDefault="004C03EA" w:rsidP="0005289C">
                  <w:pPr>
                    <w:jc w:val="center"/>
                    <w:rPr>
                      <w:bCs/>
                      <w:color w:val="5F497A"/>
                    </w:rPr>
                  </w:pPr>
                  <w:proofErr w:type="spellStart"/>
                  <w:proofErr w:type="gramStart"/>
                  <w:r w:rsidRPr="0005289C">
                    <w:rPr>
                      <w:bCs/>
                      <w:color w:val="5F497A"/>
                    </w:rPr>
                    <w:t>výrazných</w:t>
                  </w:r>
                  <w:proofErr w:type="spellEnd"/>
                  <w:proofErr w:type="gramEnd"/>
                  <w:r w:rsidRPr="0005289C">
                    <w:rPr>
                      <w:bCs/>
                      <w:color w:val="5F497A"/>
                    </w:rPr>
                    <w:t xml:space="preserve"> </w:t>
                  </w:r>
                  <w:proofErr w:type="spellStart"/>
                  <w:r w:rsidRPr="0005289C">
                    <w:rPr>
                      <w:bCs/>
                      <w:color w:val="5F497A"/>
                    </w:rPr>
                    <w:t>loutek</w:t>
                  </w:r>
                  <w:proofErr w:type="spellEnd"/>
                  <w:r w:rsidRPr="0005289C">
                    <w:rPr>
                      <w:bCs/>
                      <w:color w:val="5F497A"/>
                    </w:rPr>
                    <w:t xml:space="preserve">, </w:t>
                  </w:r>
                  <w:proofErr w:type="spellStart"/>
                  <w:r w:rsidRPr="0005289C">
                    <w:rPr>
                      <w:bCs/>
                      <w:color w:val="5F497A"/>
                    </w:rPr>
                    <w:t>fantazie</w:t>
                  </w:r>
                  <w:proofErr w:type="spellEnd"/>
                  <w:r w:rsidRPr="0005289C">
                    <w:rPr>
                      <w:bCs/>
                      <w:color w:val="5F497A"/>
                    </w:rPr>
                    <w:t xml:space="preserve"> a </w:t>
                  </w:r>
                  <w:proofErr w:type="spellStart"/>
                  <w:r w:rsidRPr="0005289C">
                    <w:rPr>
                      <w:bCs/>
                      <w:color w:val="5F497A"/>
                    </w:rPr>
                    <w:t>svérázného</w:t>
                  </w:r>
                  <w:proofErr w:type="spellEnd"/>
                  <w:r w:rsidRPr="0005289C">
                    <w:rPr>
                      <w:bCs/>
                      <w:color w:val="5F497A"/>
                    </w:rPr>
                    <w:t xml:space="preserve"> </w:t>
                  </w:r>
                  <w:proofErr w:type="spellStart"/>
                  <w:r w:rsidRPr="0005289C">
                    <w:rPr>
                      <w:bCs/>
                      <w:color w:val="5F497A"/>
                    </w:rPr>
                    <w:t>humoru</w:t>
                  </w:r>
                  <w:proofErr w:type="spellEnd"/>
                  <w:r w:rsidRPr="0005289C">
                    <w:rPr>
                      <w:bCs/>
                      <w:color w:val="5F497A"/>
                    </w:rPr>
                    <w:t>!</w:t>
                  </w:r>
                </w:p>
                <w:p w:rsidR="004C03EA" w:rsidRPr="0005289C" w:rsidRDefault="004C03EA"/>
              </w:txbxContent>
            </v:textbox>
            <w10:wrap anchorx="page" anchory="page"/>
          </v:shape>
        </w:pict>
      </w:r>
      <w:r w:rsidR="000235DF" w:rsidRPr="008F1C45">
        <w:rPr>
          <w:sz w:val="20"/>
          <w:szCs w:val="20"/>
          <w:lang w:val="cs-CZ"/>
        </w:rPr>
        <w:tab/>
      </w:r>
    </w:p>
    <w:p w:rsidR="00B461B9" w:rsidRPr="008F1C45" w:rsidRDefault="0005289C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189230</wp:posOffset>
            </wp:positionV>
            <wp:extent cx="6062345" cy="4493895"/>
            <wp:effectExtent l="19050" t="0" r="0" b="0"/>
            <wp:wrapSquare wrapText="bothSides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449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715">
        <w:rPr>
          <w:noProof/>
          <w:sz w:val="20"/>
          <w:szCs w:val="20"/>
          <w:lang w:val="cs-CZ" w:eastAsia="cs-CZ"/>
        </w:rPr>
        <w:pict>
          <v:shape id="_x0000_s1683" type="#_x0000_t202" style="position:absolute;margin-left:34.05pt;margin-top:64.2pt;width:485.85pt;height:35.5pt;z-index:251749888;mso-position-horizontal-relative:page;mso-position-vertical-relative:page" filled="f" stroked="f">
            <v:textbox style="mso-next-textbox:#_x0000_s1683" inset="0,0,0,0">
              <w:txbxContent>
                <w:p w:rsidR="004C03EA" w:rsidRPr="00E879F7" w:rsidRDefault="004C03EA" w:rsidP="00F929C7">
                  <w:pPr>
                    <w:pStyle w:val="Nadpis2"/>
                    <w:spacing w:line="240" w:lineRule="auto"/>
                    <w:rPr>
                      <w:b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Centrum Postřižíňáček si na měsíc únor připravilo divadlo pro děti</w:t>
                  </w:r>
                </w:p>
              </w:txbxContent>
            </v:textbox>
            <w10:wrap anchorx="page" anchory="page"/>
          </v:shape>
        </w:pict>
      </w:r>
    </w:p>
    <w:p w:rsidR="00215570" w:rsidRPr="008F1C45" w:rsidRDefault="00440715" w:rsidP="00896781">
      <w:pPr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781" type="#_x0000_t202" style="position:absolute;margin-left:34.15pt;margin-top:459.9pt;width:546.25pt;height:29.1pt;z-index:251820544;mso-position-horizontal-relative:page;mso-position-vertical-relative:page" filled="f" stroked="f">
            <v:textbox style="mso-next-textbox:#_x0000_s1781" inset="0,0,0,0">
              <w:txbxContent>
                <w:p w:rsidR="004C03EA" w:rsidRPr="00F97F28" w:rsidRDefault="004C03EA" w:rsidP="001F71B6">
                  <w:pPr>
                    <w:pStyle w:val="Nadpis2"/>
                    <w:spacing w:line="240" w:lineRule="auto"/>
                    <w:rPr>
                      <w:b/>
                      <w:sz w:val="16"/>
                      <w:szCs w:val="16"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Obec Máslovice srdečně zve všechny návštěvníky na akce pořádané v roce 2015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shape id="_x0000_s1803" type="#_x0000_t202" style="position:absolute;margin-left:36.4pt;margin-top:484.5pt;width:543.5pt;height:245.25pt;z-index:251836928;mso-position-horizontal-relative:page;mso-position-vertical-relative:page" filled="f" stroked="f">
            <v:textbox inset="0,0,0,0">
              <w:txbxContent>
                <w:p w:rsidR="00EB51E5" w:rsidRDefault="00EB51E5">
                  <w:r w:rsidRPr="00EB51E5">
                    <w:rPr>
                      <w:sz w:val="20"/>
                      <w:szCs w:val="20"/>
                      <w:lang w:val="cs-CZ"/>
                    </w:rPr>
                    <w:object w:dxaOrig="8925" w:dyaOrig="44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43.4pt;height:272.4pt" o:ole="">
                        <v:imagedata r:id="rId12" o:title=""/>
                      </v:shape>
                      <o:OLEObject Type="Embed" ProgID="AcroExch.Document.11" ShapeID="_x0000_i1025" DrawAspect="Content" ObjectID="_1483276355" r:id="rId13"/>
                    </w:objec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szCs w:val="20"/>
          <w:lang w:val="cs-CZ" w:eastAsia="cs-CZ"/>
        </w:rPr>
        <w:pict>
          <v:rect id="_x0000_s1655" style="position:absolute;margin-left:-58.15pt;margin-top:-42.05pt;width:548.7pt;height:27.25pt;z-index:251719168;mso-position-horizontal-relative:margin;mso-position-vertical-relative:margin" fillcolor="black [3213]" stroked="f">
            <v:fill color2="fill lighten(51)" angle="-90" focusposition="1" focussize="" method="linear sigma" focus="100%" type="gradient"/>
            <v:textbox style="mso-next-textbox:#_x0000_s1655">
              <w:txbxContent>
                <w:p w:rsidR="004C03EA" w:rsidRPr="00677268" w:rsidRDefault="004C03EA" w:rsidP="00A92CD3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KULTURA</w:t>
                  </w:r>
                </w:p>
                <w:p w:rsidR="004C03EA" w:rsidRPr="00A92CD3" w:rsidRDefault="004C03EA" w:rsidP="00A92CD3"/>
              </w:txbxContent>
            </v:textbox>
            <w10:wrap type="square" anchorx="margin" anchory="margin"/>
          </v:rect>
        </w:pict>
      </w:r>
      <w:r>
        <w:rPr>
          <w:noProof/>
          <w:sz w:val="20"/>
          <w:szCs w:val="20"/>
          <w:lang w:val="cs-CZ" w:eastAsia="cs-CZ"/>
        </w:rPr>
        <w:pict>
          <v:rect id="_x0000_s1610" style="position:absolute;margin-left:-58.65pt;margin-top:-43pt;width:548.7pt;height:27.25pt;z-index:251675136;mso-position-horizontal-relative:margin;mso-position-vertical-relative:margin" fillcolor="black [3213]" stroked="f">
            <v:fill color2="fill lighten(51)" angle="-90" focusposition="1" focussize="" method="linear sigma" focus="100%" type="gradient"/>
            <v:textbox style="mso-next-textbox:#_x0000_s1610">
              <w:txbxContent>
                <w:p w:rsidR="004C03EA" w:rsidRPr="00677268" w:rsidRDefault="004C03EA" w:rsidP="006F29F3">
                  <w:pPr>
                    <w:pStyle w:val="Nadpis9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INZERCE</w:t>
                  </w:r>
                </w:p>
              </w:txbxContent>
            </v:textbox>
            <w10:wrap type="square" anchorx="margin" anchory="margin"/>
          </v:rect>
        </w:pict>
      </w:r>
    </w:p>
    <w:sectPr w:rsidR="00215570" w:rsidRPr="008F1C45" w:rsidSect="00384B4E">
      <w:headerReference w:type="even" r:id="rId14"/>
      <w:headerReference w:type="default" r:id="rId15"/>
      <w:footerReference w:type="even" r:id="rId16"/>
      <w:footerReference w:type="default" r:id="rId17"/>
      <w:pgSz w:w="12240" w:h="15840" w:code="1"/>
      <w:pgMar w:top="1440" w:right="1797" w:bottom="1134" w:left="1797" w:header="0" w:footer="612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493" w:rsidRDefault="00EF7493">
      <w:r>
        <w:separator/>
      </w:r>
    </w:p>
  </w:endnote>
  <w:endnote w:type="continuationSeparator" w:id="0">
    <w:p w:rsidR="00EF7493" w:rsidRDefault="00EF7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3EA" w:rsidRDefault="00440715">
    <w:pPr>
      <w:pStyle w:val="Zpat"/>
    </w:pPr>
    <w:r>
      <w:rPr>
        <w:noProof/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7.75pt;margin-top:743.25pt;width:108pt;height:20.8pt;z-index:251660288;mso-position-horizontal-relative:page;mso-position-vertical-relative:page" filled="f" stroked="f">
          <v:textbox style="mso-next-textbox:#_x0000_s2067" inset="0,0,0,0">
            <w:txbxContent>
              <w:p w:rsidR="004C03EA" w:rsidRPr="00241A8B" w:rsidRDefault="004C03EA" w:rsidP="00AE16FA">
                <w:pPr>
                  <w:pStyle w:val="LeftHeader"/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</w:pP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>s</w:t>
                </w:r>
                <w:r w:rsidRPr="00241A8B"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>trana</w:t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 xml:space="preserve"> </w:t>
                </w:r>
                <w:r w:rsidR="00440715" w:rsidRPr="00241A8B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fldChar w:fldCharType="begin"/>
                </w:r>
                <w:r w:rsidRPr="00241A8B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instrText xml:space="preserve"> PAGE  \* MERGEFORMAT </w:instrText>
                </w:r>
                <w:r w:rsidR="00440715" w:rsidRPr="00241A8B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fldChar w:fldCharType="separate"/>
                </w:r>
                <w:r w:rsidR="006B1A71">
                  <w:rPr>
                    <w:rFonts w:ascii="Trebuchet MS" w:hAnsi="Trebuchet MS"/>
                    <w:b/>
                    <w:noProof/>
                    <w:color w:val="auto"/>
                    <w:sz w:val="22"/>
                    <w:szCs w:val="22"/>
                    <w:lang w:val="cs-CZ"/>
                  </w:rPr>
                  <w:t>6</w:t>
                </w:r>
                <w:r w:rsidR="00440715" w:rsidRPr="00241A8B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fldChar w:fldCharType="end"/>
                </w:r>
              </w:p>
              <w:p w:rsidR="004C03EA" w:rsidRPr="00241A8B" w:rsidRDefault="004C03EA" w:rsidP="00AE16FA">
                <w:pPr>
                  <w:rPr>
                    <w:rFonts w:cs="Lucida Sans Unicode"/>
                    <w:color w:val="666633"/>
                    <w:sz w:val="22"/>
                    <w:szCs w:val="22"/>
                    <w:lang w:val="cs-CZ"/>
                  </w:rPr>
                </w:pPr>
              </w:p>
            </w:txbxContent>
          </v:textbox>
          <w10:wrap anchorx="page" anchory="page"/>
        </v:shape>
      </w:pict>
    </w:r>
    <w:r w:rsidRPr="00440715">
      <w:rPr>
        <w:noProof/>
        <w:highlight w:val="yellow"/>
      </w:rPr>
      <w:pict>
        <v:shape id="_x0000_s2051" type="#_x0000_t202" style="position:absolute;margin-left:57.75pt;margin-top:730.5pt;width:507.75pt;height:29.8pt;z-index:251657216;mso-position-horizontal-relative:page;mso-position-vertical-relative:page" filled="f" stroked="f">
          <v:textbox style="mso-next-textbox:#_x0000_s2051" inset="0,0,0,0">
            <w:txbxContent>
              <w:p w:rsidR="004C03EA" w:rsidRPr="005021E6" w:rsidRDefault="004C03EA" w:rsidP="005021E6">
                <w:pPr>
                  <w:pStyle w:val="RightHeader"/>
                  <w:pBdr>
                    <w:top w:val="single" w:sz="12" w:space="1" w:color="auto"/>
                  </w:pBdr>
                  <w:jc w:val="left"/>
                  <w:rPr>
                    <w:rFonts w:ascii="Trebuchet MS" w:hAnsi="Trebuchet MS"/>
                    <w:b/>
                    <w:color w:val="auto"/>
                    <w:sz w:val="16"/>
                    <w:szCs w:val="16"/>
                    <w:lang w:val="cs-CZ"/>
                  </w:rPr>
                </w:pPr>
              </w:p>
              <w:p w:rsidR="004C03EA" w:rsidRPr="008031EA" w:rsidRDefault="004C03EA" w:rsidP="005021E6">
                <w:pPr>
                  <w:pStyle w:val="RightHeader"/>
                  <w:jc w:val="left"/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</w:pP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 w:rsidRPr="008031EA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>Postřižínský  zpravodaj</w:t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>leden 2015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3EA" w:rsidRDefault="00440715">
    <w:pPr>
      <w:pStyle w:val="Zpat"/>
    </w:pPr>
    <w:r>
      <w:rPr>
        <w:noProof/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69.5pt;margin-top:755.75pt;width:108pt;height:25.55pt;z-index:251661312;mso-position-horizontal-relative:page;mso-position-vertical-relative:page" filled="f" stroked="f">
          <v:textbox style="mso-next-textbox:#_x0000_s2068" inset="0,0,0,0">
            <w:txbxContent>
              <w:p w:rsidR="004C03EA" w:rsidRPr="00E950E8" w:rsidRDefault="004C03EA" w:rsidP="00E950E8">
                <w:pPr>
                  <w:pStyle w:val="LeftHeader"/>
                  <w:jc w:val="right"/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</w:pP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>s</w:t>
                </w:r>
                <w:r w:rsidRPr="00E950E8"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>trana</w:t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 xml:space="preserve"> </w:t>
                </w:r>
                <w:r w:rsidR="00440715" w:rsidRPr="00E950E8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fldChar w:fldCharType="begin"/>
                </w:r>
                <w:r w:rsidRPr="00E950E8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instrText xml:space="preserve"> PAGE  \* MERGEFORMAT </w:instrText>
                </w:r>
                <w:r w:rsidR="00440715" w:rsidRPr="00E950E8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fldChar w:fldCharType="separate"/>
                </w:r>
                <w:r w:rsidR="006B1A71">
                  <w:rPr>
                    <w:rFonts w:ascii="Trebuchet MS" w:hAnsi="Trebuchet MS"/>
                    <w:b/>
                    <w:noProof/>
                    <w:color w:val="auto"/>
                    <w:sz w:val="22"/>
                    <w:szCs w:val="22"/>
                    <w:lang w:val="cs-CZ"/>
                  </w:rPr>
                  <w:t>5</w:t>
                </w:r>
                <w:r w:rsidR="00440715" w:rsidRPr="00E950E8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fldChar w:fldCharType="end"/>
                </w:r>
              </w:p>
              <w:p w:rsidR="004C03EA" w:rsidRPr="00E950E8" w:rsidRDefault="004C03EA" w:rsidP="00E950E8">
                <w:pPr>
                  <w:jc w:val="right"/>
                  <w:rPr>
                    <w:rFonts w:cs="Lucida Sans Unicode"/>
                    <w:color w:val="666633"/>
                    <w:sz w:val="22"/>
                    <w:szCs w:val="22"/>
                    <w:lang w:val="cs-CZ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cs-CZ" w:eastAsia="cs-CZ"/>
      </w:rPr>
      <w:pict>
        <v:shape id="_x0000_s2064" type="#_x0000_t202" style="position:absolute;margin-left:69.75pt;margin-top:742.5pt;width:507.75pt;height:29.8pt;z-index:251658240;mso-position-horizontal-relative:page;mso-position-vertical-relative:page" filled="f" stroked="f">
          <v:textbox style="mso-next-textbox:#_x0000_s2064" inset="0,0,0,0">
            <w:txbxContent>
              <w:p w:rsidR="004C03EA" w:rsidRPr="005021E6" w:rsidRDefault="004C03EA" w:rsidP="00AE16FA">
                <w:pPr>
                  <w:pStyle w:val="RightHeader"/>
                  <w:pBdr>
                    <w:top w:val="single" w:sz="12" w:space="1" w:color="auto"/>
                  </w:pBdr>
                  <w:jc w:val="left"/>
                  <w:rPr>
                    <w:rFonts w:ascii="Trebuchet MS" w:hAnsi="Trebuchet MS"/>
                    <w:b/>
                    <w:color w:val="auto"/>
                    <w:sz w:val="16"/>
                    <w:szCs w:val="16"/>
                    <w:lang w:val="cs-CZ"/>
                  </w:rPr>
                </w:pPr>
              </w:p>
              <w:p w:rsidR="004C03EA" w:rsidRPr="008031EA" w:rsidRDefault="004C03EA" w:rsidP="00AE16FA">
                <w:pPr>
                  <w:pStyle w:val="RightHeader"/>
                  <w:jc w:val="left"/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</w:pP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>leden 2015</w:t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color w:val="auto"/>
                    <w:sz w:val="22"/>
                    <w:szCs w:val="22"/>
                    <w:lang w:val="cs-CZ"/>
                  </w:rPr>
                  <w:tab/>
                </w:r>
                <w:r w:rsidRPr="008031EA"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>Postřižínský  zpravodaj</w:t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  <w:r>
                  <w:rPr>
                    <w:rFonts w:ascii="Trebuchet MS" w:hAnsi="Trebuchet MS"/>
                    <w:b/>
                    <w:color w:val="auto"/>
                    <w:sz w:val="22"/>
                    <w:szCs w:val="22"/>
                    <w:lang w:val="cs-CZ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493" w:rsidRDefault="00EF7493">
      <w:r>
        <w:separator/>
      </w:r>
    </w:p>
  </w:footnote>
  <w:footnote w:type="continuationSeparator" w:id="0">
    <w:p w:rsidR="00EF7493" w:rsidRDefault="00EF74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3EA" w:rsidRDefault="00440715" w:rsidP="00B461B9">
    <w:pPr>
      <w:pStyle w:val="Zhlav"/>
      <w:tabs>
        <w:tab w:val="clear" w:pos="4320"/>
        <w:tab w:val="clear" w:pos="8640"/>
        <w:tab w:val="left" w:pos="1277"/>
      </w:tabs>
    </w:pPr>
    <w:r>
      <w:rPr>
        <w:noProof/>
        <w:lang w:val="cs-CZ" w:eastAsia="cs-CZ"/>
      </w:rPr>
      <w:pict>
        <v:rect id="_x0000_s2085" style="position:absolute;margin-left:-57.8pt;margin-top:-41.95pt;width:548.7pt;height:27.25pt;z-index:251664384;mso-position-horizontal-relative:margin;mso-position-vertical-relative:margin" fillcolor="black [3213]" stroked="f">
          <v:fill color2="fill lighten(51)" angle="-90" focusposition="1" focussize="" method="linear sigma" focus="100%" type="gradient"/>
          <v:textbox style="mso-next-textbox:#_x0000_s2085">
            <w:txbxContent>
              <w:p w:rsidR="004C03EA" w:rsidRPr="00677268" w:rsidRDefault="004C03EA" w:rsidP="00B461B9">
                <w:pPr>
                  <w:pStyle w:val="Nadpis9"/>
                  <w:rPr>
                    <w:lang w:val="cs-CZ"/>
                  </w:rPr>
                </w:pPr>
              </w:p>
            </w:txbxContent>
          </v:textbox>
          <w10:wrap type="square" anchorx="margin" anchory="margin"/>
        </v:rect>
      </w:pict>
    </w:r>
    <w:r>
      <w:rPr>
        <w:noProof/>
        <w:lang w:val="cs-CZ" w:eastAsia="cs-CZ"/>
      </w:rPr>
      <w:pict>
        <v:rect id="_x0000_s2079" style="position:absolute;margin-left:-58.2pt;margin-top:-42.75pt;width:548.7pt;height:27.25pt;z-index:251662336;mso-position-horizontal-relative:margin;mso-position-vertical-relative:margin" fillcolor="black [3213]" stroked="f">
          <v:fill color2="fill lighten(51)" angle="-90" focusposition="1" focussize="" method="linear sigma" focus="100%" type="gradient"/>
          <v:textbox style="mso-next-textbox:#_x0000_s2079">
            <w:txbxContent>
              <w:p w:rsidR="004C03EA" w:rsidRPr="00677268" w:rsidRDefault="004C03EA" w:rsidP="009B1B14">
                <w:pPr>
                  <w:pStyle w:val="Nadpis9"/>
                  <w:rPr>
                    <w:lang w:val="cs-CZ"/>
                  </w:rPr>
                </w:pPr>
              </w:p>
            </w:txbxContent>
          </v:textbox>
          <w10:wrap type="square" anchorx="margin" anchory="margin"/>
        </v:rect>
      </w:pict>
    </w:r>
    <w:r w:rsidR="004C03EA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3EA" w:rsidRDefault="00440715">
    <w:pPr>
      <w:pStyle w:val="Zhlav"/>
    </w:pPr>
    <w:r>
      <w:rPr>
        <w:noProof/>
        <w:lang w:val="cs-CZ" w:eastAsia="cs-CZ"/>
      </w:rPr>
      <w:pict>
        <v:rect id="_x0000_s2084" style="position:absolute;margin-left:-59.3pt;margin-top:-42.25pt;width:550.7pt;height:27.25pt;z-index:251663360;mso-position-horizontal-relative:margin;mso-position-vertical-relative:margin" fillcolor="black [3213]" stroked="f">
          <v:fill color2="fill lighten(51)" angle="-90" focusposition="1" focussize="" method="linear sigma" focus="100%" type="gradient"/>
          <v:textbox style="mso-next-textbox:#_x0000_s2084">
            <w:txbxContent>
              <w:p w:rsidR="004C03EA" w:rsidRPr="00677268" w:rsidRDefault="004C03EA" w:rsidP="00B461B9">
                <w:pPr>
                  <w:pStyle w:val="Nadpis9"/>
                  <w:rPr>
                    <w:lang w:val="cs-CZ"/>
                  </w:rPr>
                </w:pPr>
                <w:r>
                  <w:rPr>
                    <w:lang w:val="cs-CZ"/>
                  </w:rPr>
                  <w:t>INFORMACE Z OBECNÍHO ÚŘADU</w:t>
                </w:r>
              </w:p>
              <w:p w:rsidR="004C03EA" w:rsidRPr="00D162E1" w:rsidRDefault="004C03EA" w:rsidP="00B461B9"/>
              <w:p w:rsidR="004C03EA" w:rsidRPr="00B2316D" w:rsidRDefault="004C03EA" w:rsidP="00B461B9"/>
            </w:txbxContent>
          </v:textbox>
          <w10:wrap type="square" anchorx="margin" anchory="margi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79B6"/>
    <w:multiLevelType w:val="hybridMultilevel"/>
    <w:tmpl w:val="FC5E2AA2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2711A"/>
    <w:multiLevelType w:val="hybridMultilevel"/>
    <w:tmpl w:val="925C77E4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9E17A9"/>
    <w:multiLevelType w:val="hybridMultilevel"/>
    <w:tmpl w:val="52C48D76"/>
    <w:lvl w:ilvl="0" w:tplc="85C0B44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873" w:hanging="360"/>
      </w:pPr>
    </w:lvl>
    <w:lvl w:ilvl="2" w:tplc="0405001B" w:tentative="1">
      <w:start w:val="1"/>
      <w:numFmt w:val="lowerRoman"/>
      <w:lvlText w:val="%3."/>
      <w:lvlJc w:val="right"/>
      <w:pPr>
        <w:ind w:left="1593" w:hanging="180"/>
      </w:pPr>
    </w:lvl>
    <w:lvl w:ilvl="3" w:tplc="0405000F" w:tentative="1">
      <w:start w:val="1"/>
      <w:numFmt w:val="decimal"/>
      <w:lvlText w:val="%4."/>
      <w:lvlJc w:val="left"/>
      <w:pPr>
        <w:ind w:left="2313" w:hanging="360"/>
      </w:pPr>
    </w:lvl>
    <w:lvl w:ilvl="4" w:tplc="04050019" w:tentative="1">
      <w:start w:val="1"/>
      <w:numFmt w:val="lowerLetter"/>
      <w:lvlText w:val="%5."/>
      <w:lvlJc w:val="left"/>
      <w:pPr>
        <w:ind w:left="3033" w:hanging="360"/>
      </w:pPr>
    </w:lvl>
    <w:lvl w:ilvl="5" w:tplc="0405001B" w:tentative="1">
      <w:start w:val="1"/>
      <w:numFmt w:val="lowerRoman"/>
      <w:lvlText w:val="%6."/>
      <w:lvlJc w:val="right"/>
      <w:pPr>
        <w:ind w:left="3753" w:hanging="180"/>
      </w:pPr>
    </w:lvl>
    <w:lvl w:ilvl="6" w:tplc="0405000F" w:tentative="1">
      <w:start w:val="1"/>
      <w:numFmt w:val="decimal"/>
      <w:lvlText w:val="%7."/>
      <w:lvlJc w:val="left"/>
      <w:pPr>
        <w:ind w:left="4473" w:hanging="360"/>
      </w:pPr>
    </w:lvl>
    <w:lvl w:ilvl="7" w:tplc="04050019" w:tentative="1">
      <w:start w:val="1"/>
      <w:numFmt w:val="lowerLetter"/>
      <w:lvlText w:val="%8."/>
      <w:lvlJc w:val="left"/>
      <w:pPr>
        <w:ind w:left="5193" w:hanging="360"/>
      </w:pPr>
    </w:lvl>
    <w:lvl w:ilvl="8" w:tplc="0405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proofState w:spelling="clean" w:grammar="clean"/>
  <w:attachedTemplate r:id="rId1"/>
  <w:stylePaneFormatFilter w:val="3F01"/>
  <w:defaultTabStop w:val="720"/>
  <w:autoHyphenation/>
  <w:hyphenationZone w:val="425"/>
  <w:doNotHyphenateCaps/>
  <w:evenAndOddHeaders/>
  <w:drawingGridHorizontalSpacing w:val="120"/>
  <w:drawingGridVerticalSpacing w:val="187"/>
  <w:displayHorizontalDrawingGridEvery w:val="0"/>
  <w:displayVerticalDrawingGridEvery w:val="0"/>
  <w:characterSpacingControl w:val="doNotCompress"/>
  <w:hdrShapeDefaults>
    <o:shapedefaults v:ext="edit" spidmax="114690" style="mso-position-horizontal-relative:page;mso-position-vertical-relative:page" fill="f" fillcolor="white" stroke="f">
      <v:fill color="white" on="f"/>
      <v:stroke on="f"/>
      <v:textbox inset="0,0,0,0"/>
      <o:colormru v:ext="edit" colors="#135da1,#c2c2ad,#663,#628002,#e6e6de,#c59d39"/>
      <o:colormenu v:ext="edit" fillcolor="none [3213]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1CD0"/>
    <w:rsid w:val="00000FF0"/>
    <w:rsid w:val="00001500"/>
    <w:rsid w:val="000021FB"/>
    <w:rsid w:val="00005823"/>
    <w:rsid w:val="00006848"/>
    <w:rsid w:val="000068D1"/>
    <w:rsid w:val="0000743F"/>
    <w:rsid w:val="000144D7"/>
    <w:rsid w:val="00014EA9"/>
    <w:rsid w:val="00014F40"/>
    <w:rsid w:val="00014FA3"/>
    <w:rsid w:val="00015987"/>
    <w:rsid w:val="0001641D"/>
    <w:rsid w:val="0001654C"/>
    <w:rsid w:val="0002082D"/>
    <w:rsid w:val="000209D4"/>
    <w:rsid w:val="00021EB3"/>
    <w:rsid w:val="0002280B"/>
    <w:rsid w:val="000235DF"/>
    <w:rsid w:val="000257E2"/>
    <w:rsid w:val="00031B37"/>
    <w:rsid w:val="00032929"/>
    <w:rsid w:val="00033425"/>
    <w:rsid w:val="000337EB"/>
    <w:rsid w:val="00035322"/>
    <w:rsid w:val="00042ADF"/>
    <w:rsid w:val="000436AF"/>
    <w:rsid w:val="00047970"/>
    <w:rsid w:val="00050610"/>
    <w:rsid w:val="00050D5B"/>
    <w:rsid w:val="0005289C"/>
    <w:rsid w:val="00052D03"/>
    <w:rsid w:val="00053788"/>
    <w:rsid w:val="00053F30"/>
    <w:rsid w:val="00054DD9"/>
    <w:rsid w:val="00055BE4"/>
    <w:rsid w:val="00055CA3"/>
    <w:rsid w:val="00056FB5"/>
    <w:rsid w:val="0005744B"/>
    <w:rsid w:val="00061042"/>
    <w:rsid w:val="00061834"/>
    <w:rsid w:val="000626CF"/>
    <w:rsid w:val="0006397F"/>
    <w:rsid w:val="000639B1"/>
    <w:rsid w:val="00064570"/>
    <w:rsid w:val="00065714"/>
    <w:rsid w:val="00067118"/>
    <w:rsid w:val="00071D3C"/>
    <w:rsid w:val="00071FCD"/>
    <w:rsid w:val="000738C4"/>
    <w:rsid w:val="0007393F"/>
    <w:rsid w:val="000751A0"/>
    <w:rsid w:val="00083BFB"/>
    <w:rsid w:val="00085D16"/>
    <w:rsid w:val="00086734"/>
    <w:rsid w:val="00087EF0"/>
    <w:rsid w:val="0009346F"/>
    <w:rsid w:val="000946FD"/>
    <w:rsid w:val="00094727"/>
    <w:rsid w:val="00095B9E"/>
    <w:rsid w:val="000A1B36"/>
    <w:rsid w:val="000A2D53"/>
    <w:rsid w:val="000A3787"/>
    <w:rsid w:val="000A3FF4"/>
    <w:rsid w:val="000A58E7"/>
    <w:rsid w:val="000A61EC"/>
    <w:rsid w:val="000A6572"/>
    <w:rsid w:val="000B49FE"/>
    <w:rsid w:val="000C1AB1"/>
    <w:rsid w:val="000C3543"/>
    <w:rsid w:val="000C600A"/>
    <w:rsid w:val="000C6154"/>
    <w:rsid w:val="000D0121"/>
    <w:rsid w:val="000D0D42"/>
    <w:rsid w:val="000D1ECC"/>
    <w:rsid w:val="000D4D1E"/>
    <w:rsid w:val="000D5F9F"/>
    <w:rsid w:val="000D6343"/>
    <w:rsid w:val="000E1589"/>
    <w:rsid w:val="000E30FD"/>
    <w:rsid w:val="000E32BD"/>
    <w:rsid w:val="000E3744"/>
    <w:rsid w:val="000E3EAD"/>
    <w:rsid w:val="000E542D"/>
    <w:rsid w:val="000E7C7C"/>
    <w:rsid w:val="000F3A13"/>
    <w:rsid w:val="000F646F"/>
    <w:rsid w:val="000F686B"/>
    <w:rsid w:val="000F7435"/>
    <w:rsid w:val="000F76EF"/>
    <w:rsid w:val="000F7D22"/>
    <w:rsid w:val="000F7E91"/>
    <w:rsid w:val="0010070B"/>
    <w:rsid w:val="0010233F"/>
    <w:rsid w:val="0010248D"/>
    <w:rsid w:val="001029A5"/>
    <w:rsid w:val="00103067"/>
    <w:rsid w:val="00103BCA"/>
    <w:rsid w:val="00106245"/>
    <w:rsid w:val="00106761"/>
    <w:rsid w:val="00107AEA"/>
    <w:rsid w:val="0011000B"/>
    <w:rsid w:val="00110370"/>
    <w:rsid w:val="001104B0"/>
    <w:rsid w:val="00110C9D"/>
    <w:rsid w:val="00111CDF"/>
    <w:rsid w:val="00112972"/>
    <w:rsid w:val="00114BF8"/>
    <w:rsid w:val="00116342"/>
    <w:rsid w:val="00120857"/>
    <w:rsid w:val="00120E61"/>
    <w:rsid w:val="00121ED3"/>
    <w:rsid w:val="001223C8"/>
    <w:rsid w:val="00122950"/>
    <w:rsid w:val="00123340"/>
    <w:rsid w:val="00127393"/>
    <w:rsid w:val="00127D19"/>
    <w:rsid w:val="00134B10"/>
    <w:rsid w:val="0013574C"/>
    <w:rsid w:val="00137266"/>
    <w:rsid w:val="001439C3"/>
    <w:rsid w:val="0014459D"/>
    <w:rsid w:val="00145C22"/>
    <w:rsid w:val="00146E19"/>
    <w:rsid w:val="00147CAE"/>
    <w:rsid w:val="00154248"/>
    <w:rsid w:val="00155627"/>
    <w:rsid w:val="00156467"/>
    <w:rsid w:val="001601C5"/>
    <w:rsid w:val="00162BE8"/>
    <w:rsid w:val="00164EE1"/>
    <w:rsid w:val="00165FFE"/>
    <w:rsid w:val="00167339"/>
    <w:rsid w:val="00174F98"/>
    <w:rsid w:val="00177B5F"/>
    <w:rsid w:val="001837BD"/>
    <w:rsid w:val="00183ACB"/>
    <w:rsid w:val="0018446E"/>
    <w:rsid w:val="00184A9F"/>
    <w:rsid w:val="001872A3"/>
    <w:rsid w:val="00187B99"/>
    <w:rsid w:val="001949AD"/>
    <w:rsid w:val="00194E15"/>
    <w:rsid w:val="00196747"/>
    <w:rsid w:val="00197AF3"/>
    <w:rsid w:val="001A1BA7"/>
    <w:rsid w:val="001A5B82"/>
    <w:rsid w:val="001A745C"/>
    <w:rsid w:val="001A791C"/>
    <w:rsid w:val="001A7D95"/>
    <w:rsid w:val="001A7E12"/>
    <w:rsid w:val="001B215A"/>
    <w:rsid w:val="001B46B0"/>
    <w:rsid w:val="001B66FA"/>
    <w:rsid w:val="001B7C97"/>
    <w:rsid w:val="001B7DF6"/>
    <w:rsid w:val="001C3F8D"/>
    <w:rsid w:val="001C7A83"/>
    <w:rsid w:val="001D2466"/>
    <w:rsid w:val="001D25DD"/>
    <w:rsid w:val="001D6779"/>
    <w:rsid w:val="001D7C64"/>
    <w:rsid w:val="001E0459"/>
    <w:rsid w:val="001E0D6F"/>
    <w:rsid w:val="001F0D44"/>
    <w:rsid w:val="001F2727"/>
    <w:rsid w:val="001F27BA"/>
    <w:rsid w:val="001F2ECC"/>
    <w:rsid w:val="001F36BC"/>
    <w:rsid w:val="001F637A"/>
    <w:rsid w:val="001F71B6"/>
    <w:rsid w:val="001F7B02"/>
    <w:rsid w:val="00201E10"/>
    <w:rsid w:val="00202928"/>
    <w:rsid w:val="00202FBA"/>
    <w:rsid w:val="002030AB"/>
    <w:rsid w:val="0020413A"/>
    <w:rsid w:val="00205A07"/>
    <w:rsid w:val="002101FB"/>
    <w:rsid w:val="00211113"/>
    <w:rsid w:val="00213DB3"/>
    <w:rsid w:val="0021403D"/>
    <w:rsid w:val="00214D47"/>
    <w:rsid w:val="002153DC"/>
    <w:rsid w:val="002154A8"/>
    <w:rsid w:val="00215570"/>
    <w:rsid w:val="00216435"/>
    <w:rsid w:val="002165FA"/>
    <w:rsid w:val="00226F86"/>
    <w:rsid w:val="002278D1"/>
    <w:rsid w:val="00230081"/>
    <w:rsid w:val="00231132"/>
    <w:rsid w:val="002320C1"/>
    <w:rsid w:val="00233CA4"/>
    <w:rsid w:val="00236358"/>
    <w:rsid w:val="0023728E"/>
    <w:rsid w:val="00237ADD"/>
    <w:rsid w:val="00241A8B"/>
    <w:rsid w:val="002423EA"/>
    <w:rsid w:val="002453E8"/>
    <w:rsid w:val="00245D8C"/>
    <w:rsid w:val="002515C9"/>
    <w:rsid w:val="00254F6D"/>
    <w:rsid w:val="0025527F"/>
    <w:rsid w:val="00256E90"/>
    <w:rsid w:val="00261810"/>
    <w:rsid w:val="002626F3"/>
    <w:rsid w:val="0026279B"/>
    <w:rsid w:val="0026331E"/>
    <w:rsid w:val="00263829"/>
    <w:rsid w:val="00263A4D"/>
    <w:rsid w:val="00265F82"/>
    <w:rsid w:val="002706E8"/>
    <w:rsid w:val="0027148B"/>
    <w:rsid w:val="00272F4D"/>
    <w:rsid w:val="00274BD5"/>
    <w:rsid w:val="002763FE"/>
    <w:rsid w:val="002766FB"/>
    <w:rsid w:val="00276E28"/>
    <w:rsid w:val="002779F9"/>
    <w:rsid w:val="00280AAC"/>
    <w:rsid w:val="00283537"/>
    <w:rsid w:val="0028371B"/>
    <w:rsid w:val="00286BEB"/>
    <w:rsid w:val="00286F28"/>
    <w:rsid w:val="00287438"/>
    <w:rsid w:val="00287E93"/>
    <w:rsid w:val="00293096"/>
    <w:rsid w:val="00293104"/>
    <w:rsid w:val="00295651"/>
    <w:rsid w:val="00297BB7"/>
    <w:rsid w:val="002A0C68"/>
    <w:rsid w:val="002A1141"/>
    <w:rsid w:val="002A5867"/>
    <w:rsid w:val="002A600D"/>
    <w:rsid w:val="002A6BB3"/>
    <w:rsid w:val="002B1104"/>
    <w:rsid w:val="002B240C"/>
    <w:rsid w:val="002B32B6"/>
    <w:rsid w:val="002B3A5E"/>
    <w:rsid w:val="002B41E3"/>
    <w:rsid w:val="002B4A08"/>
    <w:rsid w:val="002B5885"/>
    <w:rsid w:val="002B5CD8"/>
    <w:rsid w:val="002C0AC8"/>
    <w:rsid w:val="002C0D0E"/>
    <w:rsid w:val="002C1A46"/>
    <w:rsid w:val="002C1E91"/>
    <w:rsid w:val="002C35F7"/>
    <w:rsid w:val="002C5468"/>
    <w:rsid w:val="002D0D79"/>
    <w:rsid w:val="002D0DC6"/>
    <w:rsid w:val="002D5043"/>
    <w:rsid w:val="002E0428"/>
    <w:rsid w:val="002E09A3"/>
    <w:rsid w:val="002E10C6"/>
    <w:rsid w:val="002E132B"/>
    <w:rsid w:val="002E328B"/>
    <w:rsid w:val="002E4AD5"/>
    <w:rsid w:val="002E575B"/>
    <w:rsid w:val="002E7397"/>
    <w:rsid w:val="002F151C"/>
    <w:rsid w:val="002F3B56"/>
    <w:rsid w:val="002F3BBC"/>
    <w:rsid w:val="0030180D"/>
    <w:rsid w:val="00302238"/>
    <w:rsid w:val="00302881"/>
    <w:rsid w:val="00304EEB"/>
    <w:rsid w:val="00305C1B"/>
    <w:rsid w:val="00313658"/>
    <w:rsid w:val="00314535"/>
    <w:rsid w:val="00314DF2"/>
    <w:rsid w:val="0031712C"/>
    <w:rsid w:val="003201BB"/>
    <w:rsid w:val="00320DB4"/>
    <w:rsid w:val="00322B12"/>
    <w:rsid w:val="00324084"/>
    <w:rsid w:val="00325FD1"/>
    <w:rsid w:val="0033013F"/>
    <w:rsid w:val="00332F11"/>
    <w:rsid w:val="00333E59"/>
    <w:rsid w:val="0033589D"/>
    <w:rsid w:val="00336BD1"/>
    <w:rsid w:val="00336F26"/>
    <w:rsid w:val="00340064"/>
    <w:rsid w:val="0034022A"/>
    <w:rsid w:val="00341B9B"/>
    <w:rsid w:val="003425EC"/>
    <w:rsid w:val="00350464"/>
    <w:rsid w:val="003509DB"/>
    <w:rsid w:val="00353109"/>
    <w:rsid w:val="003537B7"/>
    <w:rsid w:val="0035495A"/>
    <w:rsid w:val="00354D82"/>
    <w:rsid w:val="00355479"/>
    <w:rsid w:val="00360C79"/>
    <w:rsid w:val="003613EE"/>
    <w:rsid w:val="00363ABD"/>
    <w:rsid w:val="00365E98"/>
    <w:rsid w:val="00366726"/>
    <w:rsid w:val="00366DD0"/>
    <w:rsid w:val="00367A2D"/>
    <w:rsid w:val="00367DEE"/>
    <w:rsid w:val="00370E54"/>
    <w:rsid w:val="003716DC"/>
    <w:rsid w:val="00374F35"/>
    <w:rsid w:val="0037621C"/>
    <w:rsid w:val="003763D1"/>
    <w:rsid w:val="00380B5D"/>
    <w:rsid w:val="00381B0B"/>
    <w:rsid w:val="00383259"/>
    <w:rsid w:val="003837C7"/>
    <w:rsid w:val="00384189"/>
    <w:rsid w:val="00384B4E"/>
    <w:rsid w:val="00386752"/>
    <w:rsid w:val="0039031E"/>
    <w:rsid w:val="003921E2"/>
    <w:rsid w:val="00392423"/>
    <w:rsid w:val="00395111"/>
    <w:rsid w:val="00395D83"/>
    <w:rsid w:val="0039673F"/>
    <w:rsid w:val="003A5127"/>
    <w:rsid w:val="003B2D60"/>
    <w:rsid w:val="003B4BF7"/>
    <w:rsid w:val="003B4CC2"/>
    <w:rsid w:val="003B6A17"/>
    <w:rsid w:val="003C1001"/>
    <w:rsid w:val="003C1043"/>
    <w:rsid w:val="003C712E"/>
    <w:rsid w:val="003C7321"/>
    <w:rsid w:val="003D061E"/>
    <w:rsid w:val="003D2259"/>
    <w:rsid w:val="003D2501"/>
    <w:rsid w:val="003D64D4"/>
    <w:rsid w:val="003E3699"/>
    <w:rsid w:val="003E3F69"/>
    <w:rsid w:val="003E595D"/>
    <w:rsid w:val="003E5A80"/>
    <w:rsid w:val="003E5E16"/>
    <w:rsid w:val="003E6F28"/>
    <w:rsid w:val="003F0446"/>
    <w:rsid w:val="003F0C0B"/>
    <w:rsid w:val="003F1443"/>
    <w:rsid w:val="003F31E4"/>
    <w:rsid w:val="003F3C46"/>
    <w:rsid w:val="003F7902"/>
    <w:rsid w:val="00401B54"/>
    <w:rsid w:val="00402C09"/>
    <w:rsid w:val="00403A94"/>
    <w:rsid w:val="0040485F"/>
    <w:rsid w:val="004049FC"/>
    <w:rsid w:val="00404D78"/>
    <w:rsid w:val="00405C3B"/>
    <w:rsid w:val="0041251C"/>
    <w:rsid w:val="00413806"/>
    <w:rsid w:val="00414D66"/>
    <w:rsid w:val="00415DAF"/>
    <w:rsid w:val="00420AB7"/>
    <w:rsid w:val="004218F6"/>
    <w:rsid w:val="00422D63"/>
    <w:rsid w:val="0042445F"/>
    <w:rsid w:val="00424A9E"/>
    <w:rsid w:val="00424DC8"/>
    <w:rsid w:val="0043005A"/>
    <w:rsid w:val="004313B4"/>
    <w:rsid w:val="00436BC2"/>
    <w:rsid w:val="00440715"/>
    <w:rsid w:val="00442455"/>
    <w:rsid w:val="004429B1"/>
    <w:rsid w:val="00444D94"/>
    <w:rsid w:val="004451EF"/>
    <w:rsid w:val="0044561E"/>
    <w:rsid w:val="00451AF7"/>
    <w:rsid w:val="004520B5"/>
    <w:rsid w:val="00457291"/>
    <w:rsid w:val="004575CB"/>
    <w:rsid w:val="004600C7"/>
    <w:rsid w:val="004605D9"/>
    <w:rsid w:val="00460CE9"/>
    <w:rsid w:val="0046360B"/>
    <w:rsid w:val="004636A0"/>
    <w:rsid w:val="00465ACA"/>
    <w:rsid w:val="00471D18"/>
    <w:rsid w:val="0047209A"/>
    <w:rsid w:val="004738AC"/>
    <w:rsid w:val="004759B9"/>
    <w:rsid w:val="00476564"/>
    <w:rsid w:val="00476C7F"/>
    <w:rsid w:val="00476EA1"/>
    <w:rsid w:val="00483F51"/>
    <w:rsid w:val="00485237"/>
    <w:rsid w:val="004858E4"/>
    <w:rsid w:val="00485F68"/>
    <w:rsid w:val="0048742E"/>
    <w:rsid w:val="004877C4"/>
    <w:rsid w:val="004877E8"/>
    <w:rsid w:val="004918AE"/>
    <w:rsid w:val="0049198E"/>
    <w:rsid w:val="004933E6"/>
    <w:rsid w:val="004945BE"/>
    <w:rsid w:val="00495598"/>
    <w:rsid w:val="00495C8A"/>
    <w:rsid w:val="00495D15"/>
    <w:rsid w:val="00497174"/>
    <w:rsid w:val="004973B1"/>
    <w:rsid w:val="004A1EFB"/>
    <w:rsid w:val="004A38B1"/>
    <w:rsid w:val="004A4802"/>
    <w:rsid w:val="004A5AD2"/>
    <w:rsid w:val="004B09B9"/>
    <w:rsid w:val="004B4A48"/>
    <w:rsid w:val="004B623B"/>
    <w:rsid w:val="004B7759"/>
    <w:rsid w:val="004C03EA"/>
    <w:rsid w:val="004C1825"/>
    <w:rsid w:val="004C2B53"/>
    <w:rsid w:val="004C57D6"/>
    <w:rsid w:val="004C6E04"/>
    <w:rsid w:val="004C70C1"/>
    <w:rsid w:val="004C7D66"/>
    <w:rsid w:val="004D3A41"/>
    <w:rsid w:val="004D4266"/>
    <w:rsid w:val="004E23F2"/>
    <w:rsid w:val="004E35B5"/>
    <w:rsid w:val="004E3745"/>
    <w:rsid w:val="004F1252"/>
    <w:rsid w:val="004F40E1"/>
    <w:rsid w:val="004F4F91"/>
    <w:rsid w:val="004F5B0E"/>
    <w:rsid w:val="004F6717"/>
    <w:rsid w:val="005010EC"/>
    <w:rsid w:val="0050208A"/>
    <w:rsid w:val="00502127"/>
    <w:rsid w:val="005021E6"/>
    <w:rsid w:val="0050249F"/>
    <w:rsid w:val="00502650"/>
    <w:rsid w:val="00503D17"/>
    <w:rsid w:val="005066B1"/>
    <w:rsid w:val="005072B4"/>
    <w:rsid w:val="00507AD8"/>
    <w:rsid w:val="00510234"/>
    <w:rsid w:val="00511508"/>
    <w:rsid w:val="00511DCB"/>
    <w:rsid w:val="00512B5B"/>
    <w:rsid w:val="005146DF"/>
    <w:rsid w:val="0051670B"/>
    <w:rsid w:val="00516F08"/>
    <w:rsid w:val="005209A0"/>
    <w:rsid w:val="00520C7A"/>
    <w:rsid w:val="00522B7C"/>
    <w:rsid w:val="00523C90"/>
    <w:rsid w:val="00524D41"/>
    <w:rsid w:val="00524D8F"/>
    <w:rsid w:val="00524F83"/>
    <w:rsid w:val="005251B7"/>
    <w:rsid w:val="005264F6"/>
    <w:rsid w:val="005274FA"/>
    <w:rsid w:val="00527F88"/>
    <w:rsid w:val="00530A59"/>
    <w:rsid w:val="00530CC4"/>
    <w:rsid w:val="00532C8A"/>
    <w:rsid w:val="00536308"/>
    <w:rsid w:val="005364F6"/>
    <w:rsid w:val="00536C98"/>
    <w:rsid w:val="00540A02"/>
    <w:rsid w:val="00542CCA"/>
    <w:rsid w:val="00543464"/>
    <w:rsid w:val="00543943"/>
    <w:rsid w:val="005449FB"/>
    <w:rsid w:val="0054558F"/>
    <w:rsid w:val="0054568A"/>
    <w:rsid w:val="005473D7"/>
    <w:rsid w:val="005479F5"/>
    <w:rsid w:val="005503D3"/>
    <w:rsid w:val="00550D7F"/>
    <w:rsid w:val="005510FB"/>
    <w:rsid w:val="005518C2"/>
    <w:rsid w:val="005520F0"/>
    <w:rsid w:val="00553528"/>
    <w:rsid w:val="00553D49"/>
    <w:rsid w:val="005561C4"/>
    <w:rsid w:val="00556221"/>
    <w:rsid w:val="00557F55"/>
    <w:rsid w:val="0056091B"/>
    <w:rsid w:val="00561710"/>
    <w:rsid w:val="005619AB"/>
    <w:rsid w:val="00561B9D"/>
    <w:rsid w:val="005641C3"/>
    <w:rsid w:val="00564E62"/>
    <w:rsid w:val="0056541C"/>
    <w:rsid w:val="00565D2F"/>
    <w:rsid w:val="005665F7"/>
    <w:rsid w:val="0056796D"/>
    <w:rsid w:val="00570C2D"/>
    <w:rsid w:val="005717A9"/>
    <w:rsid w:val="00572106"/>
    <w:rsid w:val="00572DDE"/>
    <w:rsid w:val="00573FF7"/>
    <w:rsid w:val="00574533"/>
    <w:rsid w:val="00574B7F"/>
    <w:rsid w:val="00574BBB"/>
    <w:rsid w:val="00577767"/>
    <w:rsid w:val="00583AD5"/>
    <w:rsid w:val="00586D46"/>
    <w:rsid w:val="005879FA"/>
    <w:rsid w:val="00591188"/>
    <w:rsid w:val="005948AD"/>
    <w:rsid w:val="00594903"/>
    <w:rsid w:val="00594B10"/>
    <w:rsid w:val="00594B59"/>
    <w:rsid w:val="00595324"/>
    <w:rsid w:val="00595AB9"/>
    <w:rsid w:val="005977E6"/>
    <w:rsid w:val="005A0482"/>
    <w:rsid w:val="005A09B2"/>
    <w:rsid w:val="005A0B78"/>
    <w:rsid w:val="005A0DAC"/>
    <w:rsid w:val="005A1501"/>
    <w:rsid w:val="005A1871"/>
    <w:rsid w:val="005A20FE"/>
    <w:rsid w:val="005A213C"/>
    <w:rsid w:val="005A26A0"/>
    <w:rsid w:val="005A3AF1"/>
    <w:rsid w:val="005A55EA"/>
    <w:rsid w:val="005B58D3"/>
    <w:rsid w:val="005B617D"/>
    <w:rsid w:val="005B638A"/>
    <w:rsid w:val="005B75A4"/>
    <w:rsid w:val="005B7866"/>
    <w:rsid w:val="005C0F20"/>
    <w:rsid w:val="005C2269"/>
    <w:rsid w:val="005C494E"/>
    <w:rsid w:val="005C723A"/>
    <w:rsid w:val="005C7C65"/>
    <w:rsid w:val="005D260C"/>
    <w:rsid w:val="005D386E"/>
    <w:rsid w:val="005D52A1"/>
    <w:rsid w:val="005D5B14"/>
    <w:rsid w:val="005D65DA"/>
    <w:rsid w:val="005D6665"/>
    <w:rsid w:val="005E30F5"/>
    <w:rsid w:val="005E3B2D"/>
    <w:rsid w:val="005E7172"/>
    <w:rsid w:val="005F3844"/>
    <w:rsid w:val="005F6D52"/>
    <w:rsid w:val="0060229A"/>
    <w:rsid w:val="00602B77"/>
    <w:rsid w:val="0060438D"/>
    <w:rsid w:val="00606BC6"/>
    <w:rsid w:val="00615D8B"/>
    <w:rsid w:val="00615E89"/>
    <w:rsid w:val="0061714B"/>
    <w:rsid w:val="00620B3D"/>
    <w:rsid w:val="00622B00"/>
    <w:rsid w:val="0062678E"/>
    <w:rsid w:val="0062707A"/>
    <w:rsid w:val="00631E5C"/>
    <w:rsid w:val="00634520"/>
    <w:rsid w:val="0063541D"/>
    <w:rsid w:val="0063557F"/>
    <w:rsid w:val="0063723D"/>
    <w:rsid w:val="00642162"/>
    <w:rsid w:val="00643ACC"/>
    <w:rsid w:val="006448D4"/>
    <w:rsid w:val="006509E7"/>
    <w:rsid w:val="006550EC"/>
    <w:rsid w:val="00656323"/>
    <w:rsid w:val="0065778D"/>
    <w:rsid w:val="00661F04"/>
    <w:rsid w:val="00662728"/>
    <w:rsid w:val="00663FF1"/>
    <w:rsid w:val="00665178"/>
    <w:rsid w:val="00665B31"/>
    <w:rsid w:val="006677D5"/>
    <w:rsid w:val="00670BC7"/>
    <w:rsid w:val="00672A9A"/>
    <w:rsid w:val="00672BBB"/>
    <w:rsid w:val="00673E3F"/>
    <w:rsid w:val="00677268"/>
    <w:rsid w:val="006800CB"/>
    <w:rsid w:val="00682FB0"/>
    <w:rsid w:val="006839B6"/>
    <w:rsid w:val="00684815"/>
    <w:rsid w:val="006855FD"/>
    <w:rsid w:val="006856FF"/>
    <w:rsid w:val="00685F8D"/>
    <w:rsid w:val="00687176"/>
    <w:rsid w:val="00687965"/>
    <w:rsid w:val="00690E40"/>
    <w:rsid w:val="006917AD"/>
    <w:rsid w:val="00693CA4"/>
    <w:rsid w:val="006976AF"/>
    <w:rsid w:val="006A0C4D"/>
    <w:rsid w:val="006A2043"/>
    <w:rsid w:val="006A421A"/>
    <w:rsid w:val="006A6075"/>
    <w:rsid w:val="006A6191"/>
    <w:rsid w:val="006A668A"/>
    <w:rsid w:val="006B0694"/>
    <w:rsid w:val="006B1A71"/>
    <w:rsid w:val="006B1BB5"/>
    <w:rsid w:val="006B24B3"/>
    <w:rsid w:val="006B3A7D"/>
    <w:rsid w:val="006B405C"/>
    <w:rsid w:val="006B4E69"/>
    <w:rsid w:val="006B6BA5"/>
    <w:rsid w:val="006B6EE6"/>
    <w:rsid w:val="006B71A0"/>
    <w:rsid w:val="006B7F1A"/>
    <w:rsid w:val="006C08EB"/>
    <w:rsid w:val="006C1F51"/>
    <w:rsid w:val="006C24A3"/>
    <w:rsid w:val="006C5B98"/>
    <w:rsid w:val="006C6F4E"/>
    <w:rsid w:val="006C7815"/>
    <w:rsid w:val="006D025D"/>
    <w:rsid w:val="006D0C64"/>
    <w:rsid w:val="006D208E"/>
    <w:rsid w:val="006D2232"/>
    <w:rsid w:val="006D34DD"/>
    <w:rsid w:val="006D64B2"/>
    <w:rsid w:val="006D66F2"/>
    <w:rsid w:val="006D683D"/>
    <w:rsid w:val="006E0451"/>
    <w:rsid w:val="006E07B3"/>
    <w:rsid w:val="006E29C0"/>
    <w:rsid w:val="006E29F9"/>
    <w:rsid w:val="006E310B"/>
    <w:rsid w:val="006E68AB"/>
    <w:rsid w:val="006E7087"/>
    <w:rsid w:val="006F2599"/>
    <w:rsid w:val="006F29F3"/>
    <w:rsid w:val="006F2D63"/>
    <w:rsid w:val="006F45ED"/>
    <w:rsid w:val="006F4EEB"/>
    <w:rsid w:val="006F52BC"/>
    <w:rsid w:val="006F685D"/>
    <w:rsid w:val="006F6F04"/>
    <w:rsid w:val="006F7614"/>
    <w:rsid w:val="007011AA"/>
    <w:rsid w:val="0070309C"/>
    <w:rsid w:val="00703F31"/>
    <w:rsid w:val="00706EAB"/>
    <w:rsid w:val="00710035"/>
    <w:rsid w:val="00714B4C"/>
    <w:rsid w:val="00715F54"/>
    <w:rsid w:val="007160A5"/>
    <w:rsid w:val="0071656D"/>
    <w:rsid w:val="0072168E"/>
    <w:rsid w:val="00724279"/>
    <w:rsid w:val="007252DD"/>
    <w:rsid w:val="00726554"/>
    <w:rsid w:val="00734599"/>
    <w:rsid w:val="00735466"/>
    <w:rsid w:val="00736959"/>
    <w:rsid w:val="00736B43"/>
    <w:rsid w:val="00740D38"/>
    <w:rsid w:val="00741A65"/>
    <w:rsid w:val="00742715"/>
    <w:rsid w:val="007447D4"/>
    <w:rsid w:val="0074682C"/>
    <w:rsid w:val="00747DDF"/>
    <w:rsid w:val="0075130E"/>
    <w:rsid w:val="00751346"/>
    <w:rsid w:val="00753FC1"/>
    <w:rsid w:val="00754C31"/>
    <w:rsid w:val="00754F9A"/>
    <w:rsid w:val="00755B54"/>
    <w:rsid w:val="00756005"/>
    <w:rsid w:val="007575E9"/>
    <w:rsid w:val="00757F41"/>
    <w:rsid w:val="00763B43"/>
    <w:rsid w:val="00764F13"/>
    <w:rsid w:val="00765C79"/>
    <w:rsid w:val="00766F6C"/>
    <w:rsid w:val="00767133"/>
    <w:rsid w:val="00770EE3"/>
    <w:rsid w:val="00774901"/>
    <w:rsid w:val="00776509"/>
    <w:rsid w:val="0078080B"/>
    <w:rsid w:val="00780B99"/>
    <w:rsid w:val="00782BB7"/>
    <w:rsid w:val="0078422E"/>
    <w:rsid w:val="007843CC"/>
    <w:rsid w:val="00784ABD"/>
    <w:rsid w:val="00784DC7"/>
    <w:rsid w:val="00785BAB"/>
    <w:rsid w:val="00790E41"/>
    <w:rsid w:val="007920BC"/>
    <w:rsid w:val="007929A1"/>
    <w:rsid w:val="007937C1"/>
    <w:rsid w:val="007A0300"/>
    <w:rsid w:val="007A20A4"/>
    <w:rsid w:val="007A2EF4"/>
    <w:rsid w:val="007A3A68"/>
    <w:rsid w:val="007A42EB"/>
    <w:rsid w:val="007A4AD4"/>
    <w:rsid w:val="007A633C"/>
    <w:rsid w:val="007A6607"/>
    <w:rsid w:val="007A6666"/>
    <w:rsid w:val="007A68AF"/>
    <w:rsid w:val="007B09DB"/>
    <w:rsid w:val="007B18B8"/>
    <w:rsid w:val="007B72F1"/>
    <w:rsid w:val="007B784B"/>
    <w:rsid w:val="007C0A43"/>
    <w:rsid w:val="007C0F90"/>
    <w:rsid w:val="007C1D8E"/>
    <w:rsid w:val="007C7111"/>
    <w:rsid w:val="007D0437"/>
    <w:rsid w:val="007D064E"/>
    <w:rsid w:val="007D08D4"/>
    <w:rsid w:val="007D3A2E"/>
    <w:rsid w:val="007D3F73"/>
    <w:rsid w:val="007D445A"/>
    <w:rsid w:val="007D7929"/>
    <w:rsid w:val="007E1084"/>
    <w:rsid w:val="007E31DA"/>
    <w:rsid w:val="007E4DF0"/>
    <w:rsid w:val="007E64DD"/>
    <w:rsid w:val="007E6A26"/>
    <w:rsid w:val="007E73DB"/>
    <w:rsid w:val="007E756F"/>
    <w:rsid w:val="007F3608"/>
    <w:rsid w:val="007F364D"/>
    <w:rsid w:val="007F44B6"/>
    <w:rsid w:val="008031EA"/>
    <w:rsid w:val="00803C42"/>
    <w:rsid w:val="00804146"/>
    <w:rsid w:val="00806BF3"/>
    <w:rsid w:val="00807873"/>
    <w:rsid w:val="008104DF"/>
    <w:rsid w:val="00810A07"/>
    <w:rsid w:val="00815D82"/>
    <w:rsid w:val="008170E6"/>
    <w:rsid w:val="00817663"/>
    <w:rsid w:val="00820F35"/>
    <w:rsid w:val="0082200E"/>
    <w:rsid w:val="00823331"/>
    <w:rsid w:val="0082400E"/>
    <w:rsid w:val="00824829"/>
    <w:rsid w:val="00826058"/>
    <w:rsid w:val="008271FF"/>
    <w:rsid w:val="0083259B"/>
    <w:rsid w:val="008330E2"/>
    <w:rsid w:val="008333A1"/>
    <w:rsid w:val="0083341F"/>
    <w:rsid w:val="00833C38"/>
    <w:rsid w:val="00834B67"/>
    <w:rsid w:val="00835775"/>
    <w:rsid w:val="00840541"/>
    <w:rsid w:val="00842961"/>
    <w:rsid w:val="00844426"/>
    <w:rsid w:val="008444E5"/>
    <w:rsid w:val="00844DD8"/>
    <w:rsid w:val="00847DFF"/>
    <w:rsid w:val="00850266"/>
    <w:rsid w:val="00850318"/>
    <w:rsid w:val="00852651"/>
    <w:rsid w:val="008553D5"/>
    <w:rsid w:val="0085574A"/>
    <w:rsid w:val="00861F18"/>
    <w:rsid w:val="0086219C"/>
    <w:rsid w:val="008622E9"/>
    <w:rsid w:val="00862456"/>
    <w:rsid w:val="008626BC"/>
    <w:rsid w:val="0086446A"/>
    <w:rsid w:val="008666AF"/>
    <w:rsid w:val="0087079B"/>
    <w:rsid w:val="00871277"/>
    <w:rsid w:val="00871F40"/>
    <w:rsid w:val="00873610"/>
    <w:rsid w:val="00873E87"/>
    <w:rsid w:val="00873F36"/>
    <w:rsid w:val="008755A0"/>
    <w:rsid w:val="0088012A"/>
    <w:rsid w:val="0088253B"/>
    <w:rsid w:val="0088682E"/>
    <w:rsid w:val="0088697B"/>
    <w:rsid w:val="00887826"/>
    <w:rsid w:val="00890561"/>
    <w:rsid w:val="0089095B"/>
    <w:rsid w:val="008918EE"/>
    <w:rsid w:val="00891DC1"/>
    <w:rsid w:val="0089253E"/>
    <w:rsid w:val="0089677E"/>
    <w:rsid w:val="00896781"/>
    <w:rsid w:val="008971A4"/>
    <w:rsid w:val="008A03A5"/>
    <w:rsid w:val="008A18DF"/>
    <w:rsid w:val="008A2746"/>
    <w:rsid w:val="008A2EED"/>
    <w:rsid w:val="008A2F01"/>
    <w:rsid w:val="008B1C7E"/>
    <w:rsid w:val="008B343C"/>
    <w:rsid w:val="008B41EC"/>
    <w:rsid w:val="008B5178"/>
    <w:rsid w:val="008B7ED1"/>
    <w:rsid w:val="008C006F"/>
    <w:rsid w:val="008C00C1"/>
    <w:rsid w:val="008C0136"/>
    <w:rsid w:val="008C130D"/>
    <w:rsid w:val="008C20C1"/>
    <w:rsid w:val="008C2EFA"/>
    <w:rsid w:val="008C4975"/>
    <w:rsid w:val="008C4D7C"/>
    <w:rsid w:val="008C4F86"/>
    <w:rsid w:val="008C4FAC"/>
    <w:rsid w:val="008C68AA"/>
    <w:rsid w:val="008C6FAD"/>
    <w:rsid w:val="008C76C6"/>
    <w:rsid w:val="008D10E9"/>
    <w:rsid w:val="008D1470"/>
    <w:rsid w:val="008D25E8"/>
    <w:rsid w:val="008D2631"/>
    <w:rsid w:val="008D389F"/>
    <w:rsid w:val="008D4743"/>
    <w:rsid w:val="008D5295"/>
    <w:rsid w:val="008E3237"/>
    <w:rsid w:val="008E4D76"/>
    <w:rsid w:val="008F0BFB"/>
    <w:rsid w:val="008F1C45"/>
    <w:rsid w:val="008F3F7B"/>
    <w:rsid w:val="008F42B5"/>
    <w:rsid w:val="008F5881"/>
    <w:rsid w:val="008F7675"/>
    <w:rsid w:val="008F7B5C"/>
    <w:rsid w:val="00904076"/>
    <w:rsid w:val="0090592E"/>
    <w:rsid w:val="009064CA"/>
    <w:rsid w:val="00911CD0"/>
    <w:rsid w:val="0091248D"/>
    <w:rsid w:val="0091415E"/>
    <w:rsid w:val="00915907"/>
    <w:rsid w:val="009207CF"/>
    <w:rsid w:val="00923132"/>
    <w:rsid w:val="0092340B"/>
    <w:rsid w:val="00930247"/>
    <w:rsid w:val="00930E91"/>
    <w:rsid w:val="0093165E"/>
    <w:rsid w:val="009316B0"/>
    <w:rsid w:val="00934936"/>
    <w:rsid w:val="0093662F"/>
    <w:rsid w:val="009372EF"/>
    <w:rsid w:val="00937E7E"/>
    <w:rsid w:val="009405FD"/>
    <w:rsid w:val="00942529"/>
    <w:rsid w:val="009426FD"/>
    <w:rsid w:val="009434FB"/>
    <w:rsid w:val="00945DE9"/>
    <w:rsid w:val="00946141"/>
    <w:rsid w:val="00947CC5"/>
    <w:rsid w:val="00951CF3"/>
    <w:rsid w:val="0095387F"/>
    <w:rsid w:val="009557E9"/>
    <w:rsid w:val="00955B26"/>
    <w:rsid w:val="00955F87"/>
    <w:rsid w:val="00956505"/>
    <w:rsid w:val="00960DE0"/>
    <w:rsid w:val="00961921"/>
    <w:rsid w:val="00961BE6"/>
    <w:rsid w:val="00962DBF"/>
    <w:rsid w:val="00967D03"/>
    <w:rsid w:val="00970919"/>
    <w:rsid w:val="009729BB"/>
    <w:rsid w:val="00974098"/>
    <w:rsid w:val="0097645D"/>
    <w:rsid w:val="00984BAD"/>
    <w:rsid w:val="00986D35"/>
    <w:rsid w:val="00987945"/>
    <w:rsid w:val="00987CA2"/>
    <w:rsid w:val="009916DB"/>
    <w:rsid w:val="00992223"/>
    <w:rsid w:val="00992570"/>
    <w:rsid w:val="00993767"/>
    <w:rsid w:val="00994503"/>
    <w:rsid w:val="00995643"/>
    <w:rsid w:val="009977C2"/>
    <w:rsid w:val="009A00F4"/>
    <w:rsid w:val="009A0F07"/>
    <w:rsid w:val="009A17E7"/>
    <w:rsid w:val="009A3959"/>
    <w:rsid w:val="009A4EA4"/>
    <w:rsid w:val="009A798E"/>
    <w:rsid w:val="009B088F"/>
    <w:rsid w:val="009B1B14"/>
    <w:rsid w:val="009B1BCB"/>
    <w:rsid w:val="009B2BB4"/>
    <w:rsid w:val="009B2BDE"/>
    <w:rsid w:val="009B3CB2"/>
    <w:rsid w:val="009B4FAF"/>
    <w:rsid w:val="009B549B"/>
    <w:rsid w:val="009C1EF9"/>
    <w:rsid w:val="009C1FD3"/>
    <w:rsid w:val="009C3441"/>
    <w:rsid w:val="009C376A"/>
    <w:rsid w:val="009C4C67"/>
    <w:rsid w:val="009C5B3B"/>
    <w:rsid w:val="009D206A"/>
    <w:rsid w:val="009D4169"/>
    <w:rsid w:val="009D51A5"/>
    <w:rsid w:val="009D764E"/>
    <w:rsid w:val="009E04A5"/>
    <w:rsid w:val="009E0A8B"/>
    <w:rsid w:val="009E2904"/>
    <w:rsid w:val="009E3245"/>
    <w:rsid w:val="009E591D"/>
    <w:rsid w:val="009E6AD6"/>
    <w:rsid w:val="009F080A"/>
    <w:rsid w:val="009F1B97"/>
    <w:rsid w:val="009F3365"/>
    <w:rsid w:val="009F5947"/>
    <w:rsid w:val="009F6CAA"/>
    <w:rsid w:val="009F7CC9"/>
    <w:rsid w:val="009F7EC6"/>
    <w:rsid w:val="009F7F16"/>
    <w:rsid w:val="00A02586"/>
    <w:rsid w:val="00A0421F"/>
    <w:rsid w:val="00A1008D"/>
    <w:rsid w:val="00A10211"/>
    <w:rsid w:val="00A10ACF"/>
    <w:rsid w:val="00A113D5"/>
    <w:rsid w:val="00A15D5D"/>
    <w:rsid w:val="00A2146B"/>
    <w:rsid w:val="00A21EF9"/>
    <w:rsid w:val="00A22904"/>
    <w:rsid w:val="00A24915"/>
    <w:rsid w:val="00A26311"/>
    <w:rsid w:val="00A30C28"/>
    <w:rsid w:val="00A34507"/>
    <w:rsid w:val="00A35D2D"/>
    <w:rsid w:val="00A360C1"/>
    <w:rsid w:val="00A41041"/>
    <w:rsid w:val="00A41671"/>
    <w:rsid w:val="00A431C5"/>
    <w:rsid w:val="00A44B25"/>
    <w:rsid w:val="00A44CBD"/>
    <w:rsid w:val="00A45879"/>
    <w:rsid w:val="00A47813"/>
    <w:rsid w:val="00A53299"/>
    <w:rsid w:val="00A54C25"/>
    <w:rsid w:val="00A5532E"/>
    <w:rsid w:val="00A60968"/>
    <w:rsid w:val="00A620A8"/>
    <w:rsid w:val="00A63226"/>
    <w:rsid w:val="00A63D96"/>
    <w:rsid w:val="00A6641C"/>
    <w:rsid w:val="00A67484"/>
    <w:rsid w:val="00A71ED9"/>
    <w:rsid w:val="00A71F4F"/>
    <w:rsid w:val="00A735AB"/>
    <w:rsid w:val="00A748D7"/>
    <w:rsid w:val="00A76249"/>
    <w:rsid w:val="00A76B6E"/>
    <w:rsid w:val="00A81E84"/>
    <w:rsid w:val="00A86D21"/>
    <w:rsid w:val="00A87D2C"/>
    <w:rsid w:val="00A9235F"/>
    <w:rsid w:val="00A929EC"/>
    <w:rsid w:val="00A92CD3"/>
    <w:rsid w:val="00A93769"/>
    <w:rsid w:val="00A95078"/>
    <w:rsid w:val="00A958A7"/>
    <w:rsid w:val="00A96247"/>
    <w:rsid w:val="00A96930"/>
    <w:rsid w:val="00A96F33"/>
    <w:rsid w:val="00A9797D"/>
    <w:rsid w:val="00AA01A9"/>
    <w:rsid w:val="00AA2618"/>
    <w:rsid w:val="00AA5D4F"/>
    <w:rsid w:val="00AA7E95"/>
    <w:rsid w:val="00AB0AE6"/>
    <w:rsid w:val="00AB0BD8"/>
    <w:rsid w:val="00AB27D9"/>
    <w:rsid w:val="00AB517C"/>
    <w:rsid w:val="00AC0C50"/>
    <w:rsid w:val="00AC0DFF"/>
    <w:rsid w:val="00AC0FD9"/>
    <w:rsid w:val="00AC3A79"/>
    <w:rsid w:val="00AC3AD2"/>
    <w:rsid w:val="00AC4AF9"/>
    <w:rsid w:val="00AC649D"/>
    <w:rsid w:val="00AC6A7E"/>
    <w:rsid w:val="00AC7ED8"/>
    <w:rsid w:val="00AD09D1"/>
    <w:rsid w:val="00AD228B"/>
    <w:rsid w:val="00AD2355"/>
    <w:rsid w:val="00AD2FAA"/>
    <w:rsid w:val="00AD310F"/>
    <w:rsid w:val="00AD39F3"/>
    <w:rsid w:val="00AD512C"/>
    <w:rsid w:val="00AD5A9F"/>
    <w:rsid w:val="00AD7865"/>
    <w:rsid w:val="00AE16FA"/>
    <w:rsid w:val="00AE1941"/>
    <w:rsid w:val="00AE2F55"/>
    <w:rsid w:val="00AE31B5"/>
    <w:rsid w:val="00AE3479"/>
    <w:rsid w:val="00AE3686"/>
    <w:rsid w:val="00AE41BA"/>
    <w:rsid w:val="00AE48AD"/>
    <w:rsid w:val="00AE67FA"/>
    <w:rsid w:val="00AF06F8"/>
    <w:rsid w:val="00AF129C"/>
    <w:rsid w:val="00AF159E"/>
    <w:rsid w:val="00AF2BB0"/>
    <w:rsid w:val="00AF2E04"/>
    <w:rsid w:val="00AF4CFB"/>
    <w:rsid w:val="00AF59EE"/>
    <w:rsid w:val="00AF62E7"/>
    <w:rsid w:val="00AF69CE"/>
    <w:rsid w:val="00AF6D4A"/>
    <w:rsid w:val="00B04528"/>
    <w:rsid w:val="00B05108"/>
    <w:rsid w:val="00B05E88"/>
    <w:rsid w:val="00B06BCC"/>
    <w:rsid w:val="00B11126"/>
    <w:rsid w:val="00B150F7"/>
    <w:rsid w:val="00B1799D"/>
    <w:rsid w:val="00B20268"/>
    <w:rsid w:val="00B20925"/>
    <w:rsid w:val="00B20F69"/>
    <w:rsid w:val="00B21D7A"/>
    <w:rsid w:val="00B2316D"/>
    <w:rsid w:val="00B23EFC"/>
    <w:rsid w:val="00B245A3"/>
    <w:rsid w:val="00B30F0B"/>
    <w:rsid w:val="00B32AA3"/>
    <w:rsid w:val="00B34902"/>
    <w:rsid w:val="00B461B9"/>
    <w:rsid w:val="00B46408"/>
    <w:rsid w:val="00B4791D"/>
    <w:rsid w:val="00B50396"/>
    <w:rsid w:val="00B5286C"/>
    <w:rsid w:val="00B52C75"/>
    <w:rsid w:val="00B5369B"/>
    <w:rsid w:val="00B538EB"/>
    <w:rsid w:val="00B53F53"/>
    <w:rsid w:val="00B54719"/>
    <w:rsid w:val="00B550A8"/>
    <w:rsid w:val="00B55CE6"/>
    <w:rsid w:val="00B56137"/>
    <w:rsid w:val="00B576DF"/>
    <w:rsid w:val="00B60690"/>
    <w:rsid w:val="00B627A2"/>
    <w:rsid w:val="00B63367"/>
    <w:rsid w:val="00B63EAC"/>
    <w:rsid w:val="00B64A42"/>
    <w:rsid w:val="00B66138"/>
    <w:rsid w:val="00B663EC"/>
    <w:rsid w:val="00B712BC"/>
    <w:rsid w:val="00B7204C"/>
    <w:rsid w:val="00B73112"/>
    <w:rsid w:val="00B7343A"/>
    <w:rsid w:val="00B7406F"/>
    <w:rsid w:val="00B75A5B"/>
    <w:rsid w:val="00B75F8F"/>
    <w:rsid w:val="00B767FE"/>
    <w:rsid w:val="00B77921"/>
    <w:rsid w:val="00B80315"/>
    <w:rsid w:val="00B81308"/>
    <w:rsid w:val="00B816E4"/>
    <w:rsid w:val="00B82AC0"/>
    <w:rsid w:val="00B83AED"/>
    <w:rsid w:val="00B84F40"/>
    <w:rsid w:val="00B86142"/>
    <w:rsid w:val="00B86F94"/>
    <w:rsid w:val="00B9120E"/>
    <w:rsid w:val="00B91444"/>
    <w:rsid w:val="00B9147E"/>
    <w:rsid w:val="00B91F1A"/>
    <w:rsid w:val="00B926DA"/>
    <w:rsid w:val="00B941BA"/>
    <w:rsid w:val="00B943A6"/>
    <w:rsid w:val="00B95837"/>
    <w:rsid w:val="00B96370"/>
    <w:rsid w:val="00B96CBE"/>
    <w:rsid w:val="00B96D00"/>
    <w:rsid w:val="00B96DF7"/>
    <w:rsid w:val="00BA06EC"/>
    <w:rsid w:val="00BA5BEC"/>
    <w:rsid w:val="00BA6838"/>
    <w:rsid w:val="00BA7BC9"/>
    <w:rsid w:val="00BA7E32"/>
    <w:rsid w:val="00BB0E33"/>
    <w:rsid w:val="00BB3219"/>
    <w:rsid w:val="00BB3ADC"/>
    <w:rsid w:val="00BB3BE2"/>
    <w:rsid w:val="00BB4261"/>
    <w:rsid w:val="00BB58E3"/>
    <w:rsid w:val="00BB7A6F"/>
    <w:rsid w:val="00BC0C8E"/>
    <w:rsid w:val="00BC27E6"/>
    <w:rsid w:val="00BC6D92"/>
    <w:rsid w:val="00BC7818"/>
    <w:rsid w:val="00BD02E1"/>
    <w:rsid w:val="00BD2E5E"/>
    <w:rsid w:val="00BD350B"/>
    <w:rsid w:val="00BD460C"/>
    <w:rsid w:val="00BD6320"/>
    <w:rsid w:val="00BD6E35"/>
    <w:rsid w:val="00BE2546"/>
    <w:rsid w:val="00BE4164"/>
    <w:rsid w:val="00BE419C"/>
    <w:rsid w:val="00BE49E1"/>
    <w:rsid w:val="00BE6522"/>
    <w:rsid w:val="00BF01B6"/>
    <w:rsid w:val="00BF5411"/>
    <w:rsid w:val="00C000A7"/>
    <w:rsid w:val="00C008B8"/>
    <w:rsid w:val="00C01424"/>
    <w:rsid w:val="00C026EC"/>
    <w:rsid w:val="00C02AF5"/>
    <w:rsid w:val="00C03F03"/>
    <w:rsid w:val="00C056C8"/>
    <w:rsid w:val="00C109F3"/>
    <w:rsid w:val="00C117F0"/>
    <w:rsid w:val="00C1448B"/>
    <w:rsid w:val="00C16489"/>
    <w:rsid w:val="00C203BC"/>
    <w:rsid w:val="00C20734"/>
    <w:rsid w:val="00C2194D"/>
    <w:rsid w:val="00C234AB"/>
    <w:rsid w:val="00C2500A"/>
    <w:rsid w:val="00C269B6"/>
    <w:rsid w:val="00C26C97"/>
    <w:rsid w:val="00C26FEA"/>
    <w:rsid w:val="00C27B07"/>
    <w:rsid w:val="00C3118F"/>
    <w:rsid w:val="00C31D61"/>
    <w:rsid w:val="00C33045"/>
    <w:rsid w:val="00C33252"/>
    <w:rsid w:val="00C33D16"/>
    <w:rsid w:val="00C3577D"/>
    <w:rsid w:val="00C36745"/>
    <w:rsid w:val="00C37CEB"/>
    <w:rsid w:val="00C42667"/>
    <w:rsid w:val="00C42B25"/>
    <w:rsid w:val="00C42D69"/>
    <w:rsid w:val="00C43877"/>
    <w:rsid w:val="00C44C5C"/>
    <w:rsid w:val="00C451F3"/>
    <w:rsid w:val="00C45CB8"/>
    <w:rsid w:val="00C47B55"/>
    <w:rsid w:val="00C47CD4"/>
    <w:rsid w:val="00C5283A"/>
    <w:rsid w:val="00C528F3"/>
    <w:rsid w:val="00C52E3E"/>
    <w:rsid w:val="00C55809"/>
    <w:rsid w:val="00C55F3F"/>
    <w:rsid w:val="00C608E4"/>
    <w:rsid w:val="00C61F75"/>
    <w:rsid w:val="00C644EA"/>
    <w:rsid w:val="00C6512E"/>
    <w:rsid w:val="00C657ED"/>
    <w:rsid w:val="00C664C1"/>
    <w:rsid w:val="00C70D4A"/>
    <w:rsid w:val="00C70F2D"/>
    <w:rsid w:val="00C711D8"/>
    <w:rsid w:val="00C74003"/>
    <w:rsid w:val="00C74F19"/>
    <w:rsid w:val="00C7673C"/>
    <w:rsid w:val="00C806AA"/>
    <w:rsid w:val="00C80EA0"/>
    <w:rsid w:val="00C80EC0"/>
    <w:rsid w:val="00C82669"/>
    <w:rsid w:val="00C82772"/>
    <w:rsid w:val="00C82D07"/>
    <w:rsid w:val="00C8491D"/>
    <w:rsid w:val="00C91844"/>
    <w:rsid w:val="00C932AF"/>
    <w:rsid w:val="00C93CC0"/>
    <w:rsid w:val="00C94166"/>
    <w:rsid w:val="00C94221"/>
    <w:rsid w:val="00C96D87"/>
    <w:rsid w:val="00CA0D4D"/>
    <w:rsid w:val="00CA19DC"/>
    <w:rsid w:val="00CA2AC1"/>
    <w:rsid w:val="00CA2CCC"/>
    <w:rsid w:val="00CA485E"/>
    <w:rsid w:val="00CA55BC"/>
    <w:rsid w:val="00CA6100"/>
    <w:rsid w:val="00CA7184"/>
    <w:rsid w:val="00CB21C0"/>
    <w:rsid w:val="00CB2D15"/>
    <w:rsid w:val="00CB3663"/>
    <w:rsid w:val="00CB6072"/>
    <w:rsid w:val="00CB735A"/>
    <w:rsid w:val="00CB73B4"/>
    <w:rsid w:val="00CB7833"/>
    <w:rsid w:val="00CB7A0A"/>
    <w:rsid w:val="00CC0C24"/>
    <w:rsid w:val="00CC1410"/>
    <w:rsid w:val="00CC39A1"/>
    <w:rsid w:val="00CC62E4"/>
    <w:rsid w:val="00CC7B89"/>
    <w:rsid w:val="00CD0415"/>
    <w:rsid w:val="00CD0444"/>
    <w:rsid w:val="00CD04FB"/>
    <w:rsid w:val="00CD0E6F"/>
    <w:rsid w:val="00CD11F8"/>
    <w:rsid w:val="00CD1D25"/>
    <w:rsid w:val="00CD2701"/>
    <w:rsid w:val="00CD52C4"/>
    <w:rsid w:val="00CD6317"/>
    <w:rsid w:val="00CD6491"/>
    <w:rsid w:val="00CE3E3A"/>
    <w:rsid w:val="00CE470C"/>
    <w:rsid w:val="00CE5927"/>
    <w:rsid w:val="00CE5A11"/>
    <w:rsid w:val="00CE656E"/>
    <w:rsid w:val="00CE6C4F"/>
    <w:rsid w:val="00CE6DE9"/>
    <w:rsid w:val="00CF0110"/>
    <w:rsid w:val="00CF0DD2"/>
    <w:rsid w:val="00CF1950"/>
    <w:rsid w:val="00CF19A2"/>
    <w:rsid w:val="00CF5761"/>
    <w:rsid w:val="00D0061D"/>
    <w:rsid w:val="00D00679"/>
    <w:rsid w:val="00D049C9"/>
    <w:rsid w:val="00D04D17"/>
    <w:rsid w:val="00D056CC"/>
    <w:rsid w:val="00D07184"/>
    <w:rsid w:val="00D07AD8"/>
    <w:rsid w:val="00D11B33"/>
    <w:rsid w:val="00D131FA"/>
    <w:rsid w:val="00D132F7"/>
    <w:rsid w:val="00D162E1"/>
    <w:rsid w:val="00D168F1"/>
    <w:rsid w:val="00D16BC2"/>
    <w:rsid w:val="00D20440"/>
    <w:rsid w:val="00D2382B"/>
    <w:rsid w:val="00D23E70"/>
    <w:rsid w:val="00D25084"/>
    <w:rsid w:val="00D25488"/>
    <w:rsid w:val="00D30F25"/>
    <w:rsid w:val="00D33014"/>
    <w:rsid w:val="00D33132"/>
    <w:rsid w:val="00D339D7"/>
    <w:rsid w:val="00D34292"/>
    <w:rsid w:val="00D34DA3"/>
    <w:rsid w:val="00D351B7"/>
    <w:rsid w:val="00D35C96"/>
    <w:rsid w:val="00D363F5"/>
    <w:rsid w:val="00D3758A"/>
    <w:rsid w:val="00D37B9B"/>
    <w:rsid w:val="00D4001C"/>
    <w:rsid w:val="00D422CE"/>
    <w:rsid w:val="00D4291D"/>
    <w:rsid w:val="00D43A14"/>
    <w:rsid w:val="00D4434B"/>
    <w:rsid w:val="00D46E79"/>
    <w:rsid w:val="00D47234"/>
    <w:rsid w:val="00D47297"/>
    <w:rsid w:val="00D50546"/>
    <w:rsid w:val="00D527BF"/>
    <w:rsid w:val="00D52E28"/>
    <w:rsid w:val="00D561B4"/>
    <w:rsid w:val="00D56330"/>
    <w:rsid w:val="00D56C67"/>
    <w:rsid w:val="00D61224"/>
    <w:rsid w:val="00D61A05"/>
    <w:rsid w:val="00D61EC5"/>
    <w:rsid w:val="00D621EC"/>
    <w:rsid w:val="00D659BE"/>
    <w:rsid w:val="00D66A53"/>
    <w:rsid w:val="00D706A6"/>
    <w:rsid w:val="00D72017"/>
    <w:rsid w:val="00D74DC0"/>
    <w:rsid w:val="00D76371"/>
    <w:rsid w:val="00D775C8"/>
    <w:rsid w:val="00D77B5F"/>
    <w:rsid w:val="00D80A8B"/>
    <w:rsid w:val="00D81230"/>
    <w:rsid w:val="00D81D75"/>
    <w:rsid w:val="00D83FF1"/>
    <w:rsid w:val="00D874EE"/>
    <w:rsid w:val="00D87802"/>
    <w:rsid w:val="00D87DA6"/>
    <w:rsid w:val="00D90F96"/>
    <w:rsid w:val="00D93FCF"/>
    <w:rsid w:val="00D94148"/>
    <w:rsid w:val="00D96450"/>
    <w:rsid w:val="00DA138C"/>
    <w:rsid w:val="00DA176B"/>
    <w:rsid w:val="00DA468A"/>
    <w:rsid w:val="00DA4AC8"/>
    <w:rsid w:val="00DA5A75"/>
    <w:rsid w:val="00DA7773"/>
    <w:rsid w:val="00DA7D12"/>
    <w:rsid w:val="00DB1B93"/>
    <w:rsid w:val="00DB2D94"/>
    <w:rsid w:val="00DB4BB1"/>
    <w:rsid w:val="00DB6599"/>
    <w:rsid w:val="00DB684C"/>
    <w:rsid w:val="00DB6E58"/>
    <w:rsid w:val="00DC024E"/>
    <w:rsid w:val="00DC0B66"/>
    <w:rsid w:val="00DC266F"/>
    <w:rsid w:val="00DC3DBB"/>
    <w:rsid w:val="00DC4C6F"/>
    <w:rsid w:val="00DC6311"/>
    <w:rsid w:val="00DC671F"/>
    <w:rsid w:val="00DC7DA5"/>
    <w:rsid w:val="00DD0E90"/>
    <w:rsid w:val="00DD17ED"/>
    <w:rsid w:val="00DD2DA6"/>
    <w:rsid w:val="00DD4437"/>
    <w:rsid w:val="00DD45D3"/>
    <w:rsid w:val="00DE0689"/>
    <w:rsid w:val="00DE1ADA"/>
    <w:rsid w:val="00DE1C91"/>
    <w:rsid w:val="00DE3ACB"/>
    <w:rsid w:val="00DE4A64"/>
    <w:rsid w:val="00DE4AA0"/>
    <w:rsid w:val="00DE68B8"/>
    <w:rsid w:val="00DE76EC"/>
    <w:rsid w:val="00DE7814"/>
    <w:rsid w:val="00DF0453"/>
    <w:rsid w:val="00DF23AA"/>
    <w:rsid w:val="00DF2741"/>
    <w:rsid w:val="00DF2C7E"/>
    <w:rsid w:val="00DF3187"/>
    <w:rsid w:val="00DF3915"/>
    <w:rsid w:val="00DF5470"/>
    <w:rsid w:val="00DF589E"/>
    <w:rsid w:val="00DF65A0"/>
    <w:rsid w:val="00DF6E37"/>
    <w:rsid w:val="00DF7446"/>
    <w:rsid w:val="00DF754D"/>
    <w:rsid w:val="00E012D7"/>
    <w:rsid w:val="00E029FE"/>
    <w:rsid w:val="00E07576"/>
    <w:rsid w:val="00E10009"/>
    <w:rsid w:val="00E10B6F"/>
    <w:rsid w:val="00E128F1"/>
    <w:rsid w:val="00E145AD"/>
    <w:rsid w:val="00E15C04"/>
    <w:rsid w:val="00E15FCD"/>
    <w:rsid w:val="00E172AA"/>
    <w:rsid w:val="00E175DA"/>
    <w:rsid w:val="00E176E1"/>
    <w:rsid w:val="00E17DD2"/>
    <w:rsid w:val="00E27353"/>
    <w:rsid w:val="00E27DB6"/>
    <w:rsid w:val="00E33453"/>
    <w:rsid w:val="00E334B3"/>
    <w:rsid w:val="00E336A0"/>
    <w:rsid w:val="00E33E6B"/>
    <w:rsid w:val="00E35243"/>
    <w:rsid w:val="00E36889"/>
    <w:rsid w:val="00E376D2"/>
    <w:rsid w:val="00E378C6"/>
    <w:rsid w:val="00E378CE"/>
    <w:rsid w:val="00E46644"/>
    <w:rsid w:val="00E50286"/>
    <w:rsid w:val="00E504D2"/>
    <w:rsid w:val="00E50AA2"/>
    <w:rsid w:val="00E518B9"/>
    <w:rsid w:val="00E51F57"/>
    <w:rsid w:val="00E52FD3"/>
    <w:rsid w:val="00E533F1"/>
    <w:rsid w:val="00E5384B"/>
    <w:rsid w:val="00E54919"/>
    <w:rsid w:val="00E54CD3"/>
    <w:rsid w:val="00E5502A"/>
    <w:rsid w:val="00E56E2D"/>
    <w:rsid w:val="00E6058B"/>
    <w:rsid w:val="00E61B13"/>
    <w:rsid w:val="00E61E2D"/>
    <w:rsid w:val="00E6519C"/>
    <w:rsid w:val="00E65CCA"/>
    <w:rsid w:val="00E6695C"/>
    <w:rsid w:val="00E725CD"/>
    <w:rsid w:val="00E734F9"/>
    <w:rsid w:val="00E7488E"/>
    <w:rsid w:val="00E74D31"/>
    <w:rsid w:val="00E76A98"/>
    <w:rsid w:val="00E779A8"/>
    <w:rsid w:val="00E804C1"/>
    <w:rsid w:val="00E8566B"/>
    <w:rsid w:val="00E865B6"/>
    <w:rsid w:val="00E871F3"/>
    <w:rsid w:val="00E879F7"/>
    <w:rsid w:val="00E9092B"/>
    <w:rsid w:val="00E90D56"/>
    <w:rsid w:val="00E939EA"/>
    <w:rsid w:val="00E950E8"/>
    <w:rsid w:val="00E95276"/>
    <w:rsid w:val="00E95ABE"/>
    <w:rsid w:val="00E9712D"/>
    <w:rsid w:val="00E972C0"/>
    <w:rsid w:val="00E9783E"/>
    <w:rsid w:val="00EA29C1"/>
    <w:rsid w:val="00EA2AB1"/>
    <w:rsid w:val="00EA31CE"/>
    <w:rsid w:val="00EA3932"/>
    <w:rsid w:val="00EA4B8A"/>
    <w:rsid w:val="00EA579B"/>
    <w:rsid w:val="00EA7D47"/>
    <w:rsid w:val="00EB1150"/>
    <w:rsid w:val="00EB1D81"/>
    <w:rsid w:val="00EB2FCB"/>
    <w:rsid w:val="00EB319C"/>
    <w:rsid w:val="00EB3CCA"/>
    <w:rsid w:val="00EB4EA4"/>
    <w:rsid w:val="00EB519C"/>
    <w:rsid w:val="00EB51E5"/>
    <w:rsid w:val="00EC341B"/>
    <w:rsid w:val="00EC3FEA"/>
    <w:rsid w:val="00ED1268"/>
    <w:rsid w:val="00ED17B5"/>
    <w:rsid w:val="00ED21C2"/>
    <w:rsid w:val="00ED2390"/>
    <w:rsid w:val="00ED366A"/>
    <w:rsid w:val="00ED3A0F"/>
    <w:rsid w:val="00ED5346"/>
    <w:rsid w:val="00ED5B76"/>
    <w:rsid w:val="00ED6295"/>
    <w:rsid w:val="00ED6678"/>
    <w:rsid w:val="00ED702C"/>
    <w:rsid w:val="00ED77C9"/>
    <w:rsid w:val="00EE2ED9"/>
    <w:rsid w:val="00EE3EC1"/>
    <w:rsid w:val="00EE6336"/>
    <w:rsid w:val="00EE706F"/>
    <w:rsid w:val="00EE71E8"/>
    <w:rsid w:val="00EF0613"/>
    <w:rsid w:val="00EF20C9"/>
    <w:rsid w:val="00EF32C4"/>
    <w:rsid w:val="00EF4D38"/>
    <w:rsid w:val="00EF5674"/>
    <w:rsid w:val="00EF5A7B"/>
    <w:rsid w:val="00EF6A04"/>
    <w:rsid w:val="00EF7493"/>
    <w:rsid w:val="00EF7C54"/>
    <w:rsid w:val="00F027F2"/>
    <w:rsid w:val="00F03083"/>
    <w:rsid w:val="00F03E70"/>
    <w:rsid w:val="00F04F1F"/>
    <w:rsid w:val="00F0658A"/>
    <w:rsid w:val="00F06BFA"/>
    <w:rsid w:val="00F071E7"/>
    <w:rsid w:val="00F14421"/>
    <w:rsid w:val="00F14AB9"/>
    <w:rsid w:val="00F2054C"/>
    <w:rsid w:val="00F2465D"/>
    <w:rsid w:val="00F25578"/>
    <w:rsid w:val="00F2558E"/>
    <w:rsid w:val="00F25E6A"/>
    <w:rsid w:val="00F26E81"/>
    <w:rsid w:val="00F27931"/>
    <w:rsid w:val="00F27C09"/>
    <w:rsid w:val="00F30EB2"/>
    <w:rsid w:val="00F340E7"/>
    <w:rsid w:val="00F35441"/>
    <w:rsid w:val="00F36C39"/>
    <w:rsid w:val="00F402B7"/>
    <w:rsid w:val="00F40606"/>
    <w:rsid w:val="00F422B9"/>
    <w:rsid w:val="00F44CA0"/>
    <w:rsid w:val="00F45E33"/>
    <w:rsid w:val="00F460C3"/>
    <w:rsid w:val="00F464DF"/>
    <w:rsid w:val="00F46A3B"/>
    <w:rsid w:val="00F46FF1"/>
    <w:rsid w:val="00F47EC6"/>
    <w:rsid w:val="00F50041"/>
    <w:rsid w:val="00F5105C"/>
    <w:rsid w:val="00F5163D"/>
    <w:rsid w:val="00F52043"/>
    <w:rsid w:val="00F526BB"/>
    <w:rsid w:val="00F52A84"/>
    <w:rsid w:val="00F531FF"/>
    <w:rsid w:val="00F53814"/>
    <w:rsid w:val="00F56586"/>
    <w:rsid w:val="00F566EA"/>
    <w:rsid w:val="00F56992"/>
    <w:rsid w:val="00F570DB"/>
    <w:rsid w:val="00F57278"/>
    <w:rsid w:val="00F60C14"/>
    <w:rsid w:val="00F62759"/>
    <w:rsid w:val="00F65005"/>
    <w:rsid w:val="00F654D5"/>
    <w:rsid w:val="00F66709"/>
    <w:rsid w:val="00F67668"/>
    <w:rsid w:val="00F67D53"/>
    <w:rsid w:val="00F75C5E"/>
    <w:rsid w:val="00F76658"/>
    <w:rsid w:val="00F80526"/>
    <w:rsid w:val="00F85028"/>
    <w:rsid w:val="00F869FF"/>
    <w:rsid w:val="00F90669"/>
    <w:rsid w:val="00F918B6"/>
    <w:rsid w:val="00F929C7"/>
    <w:rsid w:val="00F92FFD"/>
    <w:rsid w:val="00F93CBC"/>
    <w:rsid w:val="00F97F28"/>
    <w:rsid w:val="00FA09E7"/>
    <w:rsid w:val="00FA0F18"/>
    <w:rsid w:val="00FA12DB"/>
    <w:rsid w:val="00FA28AA"/>
    <w:rsid w:val="00FA3847"/>
    <w:rsid w:val="00FA41A6"/>
    <w:rsid w:val="00FA5032"/>
    <w:rsid w:val="00FB1B21"/>
    <w:rsid w:val="00FB2ADF"/>
    <w:rsid w:val="00FB2E72"/>
    <w:rsid w:val="00FB2ED1"/>
    <w:rsid w:val="00FB4041"/>
    <w:rsid w:val="00FB4E5E"/>
    <w:rsid w:val="00FC0C73"/>
    <w:rsid w:val="00FC20AD"/>
    <w:rsid w:val="00FC51CB"/>
    <w:rsid w:val="00FC56C6"/>
    <w:rsid w:val="00FD0E7C"/>
    <w:rsid w:val="00FD0EBA"/>
    <w:rsid w:val="00FD1B38"/>
    <w:rsid w:val="00FD2167"/>
    <w:rsid w:val="00FD26D3"/>
    <w:rsid w:val="00FE4CDB"/>
    <w:rsid w:val="00FE5621"/>
    <w:rsid w:val="00FE75ED"/>
    <w:rsid w:val="00FF0E91"/>
    <w:rsid w:val="00FF1134"/>
    <w:rsid w:val="00FF2966"/>
    <w:rsid w:val="00FF6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90" style="mso-position-horizontal-relative:page;mso-position-vertical-relative:page" fill="f" fillcolor="white" stroke="f">
      <v:fill color="white" on="f"/>
      <v:stroke on="f"/>
      <v:textbox inset="0,0,0,0"/>
      <o:colormru v:ext="edit" colors="#135da1,#c2c2ad,#663,#628002,#e6e6de,#c59d39"/>
      <o:colormenu v:ext="edit" fillcolor="none [3213]" stroke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cs-CZ" w:eastAsia="cs-CZ" w:bidi="ar-SA"/>
      </w:rPr>
    </w:rPrDefault>
    <w:pPrDefault>
      <w:pPr>
        <w:spacing w:line="300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6DD0"/>
    <w:rPr>
      <w:rFonts w:ascii="Trebuchet MS" w:eastAsia="Times New Roman" w:hAnsi="Trebuchet MS"/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rsid w:val="003C7321"/>
    <w:pPr>
      <w:keepNext/>
      <w:outlineLvl w:val="0"/>
    </w:pPr>
    <w:rPr>
      <w:rFonts w:ascii="Lucida Sans Unicode" w:hAnsi="Lucida Sans Unicode" w:cs="Lucida Sans Unicode"/>
      <w:sz w:val="36"/>
      <w:szCs w:val="36"/>
    </w:rPr>
  </w:style>
  <w:style w:type="paragraph" w:styleId="Nadpis2">
    <w:name w:val="heading 2"/>
    <w:basedOn w:val="Normln"/>
    <w:next w:val="Normln"/>
    <w:link w:val="Nadpis2Char"/>
    <w:qFormat/>
    <w:rsid w:val="003C7321"/>
    <w:pPr>
      <w:keepNext/>
      <w:spacing w:after="40"/>
      <w:outlineLvl w:val="1"/>
    </w:pPr>
    <w:rPr>
      <w:rFonts w:ascii="Lucida Sans Unicode" w:hAnsi="Lucida Sans Unicode" w:cs="Lucida Sans Unicode"/>
      <w:sz w:val="28"/>
      <w:szCs w:val="32"/>
    </w:rPr>
  </w:style>
  <w:style w:type="paragraph" w:styleId="Nadpis3">
    <w:name w:val="heading 3"/>
    <w:next w:val="Normln"/>
    <w:qFormat/>
    <w:rsid w:val="003C7321"/>
    <w:pPr>
      <w:spacing w:after="180"/>
      <w:outlineLvl w:val="2"/>
    </w:pPr>
    <w:rPr>
      <w:rFonts w:ascii="Lucida Sans Unicode" w:eastAsia="Times New Roman" w:hAnsi="Lucida Sans Unicode" w:cs="Lucida Sans Unicode"/>
      <w:b/>
      <w:smallCaps/>
      <w:sz w:val="24"/>
      <w:szCs w:val="24"/>
      <w:lang w:val="en-US" w:eastAsia="en-US"/>
    </w:rPr>
  </w:style>
  <w:style w:type="paragraph" w:styleId="Nadpis4">
    <w:name w:val="heading 4"/>
    <w:basedOn w:val="Normln"/>
    <w:next w:val="Normln"/>
    <w:qFormat/>
    <w:rsid w:val="00213DB3"/>
    <w:pPr>
      <w:keepNext/>
      <w:outlineLvl w:val="3"/>
    </w:pPr>
    <w:rPr>
      <w:rFonts w:ascii="Palatino" w:hAnsi="Palatino"/>
    </w:rPr>
  </w:style>
  <w:style w:type="paragraph" w:styleId="Nadpis5">
    <w:name w:val="heading 5"/>
    <w:basedOn w:val="Normln"/>
    <w:next w:val="Normln"/>
    <w:qFormat/>
    <w:rsid w:val="00F44CA0"/>
    <w:pPr>
      <w:jc w:val="center"/>
      <w:outlineLvl w:val="4"/>
    </w:pPr>
    <w:rPr>
      <w:rFonts w:ascii="Lucida Sans Unicode" w:hAnsi="Lucida Sans Unicode" w:cs="Lucida Sans Unicode"/>
      <w:b/>
      <w:color w:val="666633"/>
      <w:sz w:val="18"/>
    </w:rPr>
  </w:style>
  <w:style w:type="paragraph" w:styleId="Nadpis6">
    <w:name w:val="heading 6"/>
    <w:basedOn w:val="Normln"/>
    <w:next w:val="Normln"/>
    <w:qFormat/>
    <w:rsid w:val="006A421A"/>
    <w:pPr>
      <w:keepNext/>
      <w:outlineLvl w:val="5"/>
    </w:pPr>
    <w:rPr>
      <w:i/>
      <w:color w:val="666633"/>
      <w:sz w:val="18"/>
      <w:szCs w:val="18"/>
    </w:rPr>
  </w:style>
  <w:style w:type="paragraph" w:styleId="Nadpis9">
    <w:name w:val="heading 9"/>
    <w:aliases w:val="Rubriky"/>
    <w:basedOn w:val="Normln"/>
    <w:next w:val="Normln"/>
    <w:link w:val="Nadpis9Char"/>
    <w:qFormat/>
    <w:rsid w:val="00677268"/>
    <w:pPr>
      <w:keepNext/>
      <w:outlineLvl w:val="8"/>
    </w:pPr>
    <w:rPr>
      <w:b/>
      <w:i/>
      <w:color w:val="FFFFFF" w:themeColor="background1"/>
      <w:sz w:val="32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911CD0"/>
    <w:rPr>
      <w:color w:val="0000FF"/>
      <w:u w:val="single"/>
    </w:rPr>
  </w:style>
  <w:style w:type="paragraph" w:styleId="Zkladntext">
    <w:name w:val="Body Text"/>
    <w:basedOn w:val="Normln"/>
    <w:link w:val="Zkladn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Zkladntextodsazen">
    <w:name w:val="Body Text Indent"/>
    <w:basedOn w:val="Normln"/>
    <w:rsid w:val="006A421A"/>
    <w:pPr>
      <w:tabs>
        <w:tab w:val="right" w:pos="4464"/>
      </w:tabs>
      <w:spacing w:after="40"/>
    </w:pPr>
    <w:rPr>
      <w:color w:val="666633"/>
      <w:sz w:val="16"/>
      <w:szCs w:val="16"/>
    </w:rPr>
  </w:style>
  <w:style w:type="paragraph" w:customStyle="1" w:styleId="CaptionText">
    <w:name w:val="Caption Text"/>
    <w:basedOn w:val="Normln"/>
    <w:rsid w:val="00847DFF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</w:rPr>
  </w:style>
  <w:style w:type="paragraph" w:customStyle="1" w:styleId="PullQuote">
    <w:name w:val="Pull Quote"/>
    <w:basedOn w:val="CaptionText"/>
    <w:rsid w:val="00E51F57"/>
    <w:pPr>
      <w:spacing w:line="360" w:lineRule="atLeast"/>
      <w:jc w:val="center"/>
    </w:pPr>
    <w:rPr>
      <w:sz w:val="24"/>
    </w:rPr>
  </w:style>
  <w:style w:type="paragraph" w:customStyle="1" w:styleId="Masthead">
    <w:name w:val="Masthead"/>
    <w:basedOn w:val="Nadpis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ln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ln"/>
    <w:rsid w:val="00A1008D"/>
    <w:pPr>
      <w:jc w:val="center"/>
    </w:pPr>
  </w:style>
  <w:style w:type="character" w:customStyle="1" w:styleId="ZkladntextChar">
    <w:name w:val="Základní text Char"/>
    <w:basedOn w:val="Standardnpsmoodstavce"/>
    <w:link w:val="Zkladn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ln"/>
    <w:rsid w:val="00591188"/>
    <w:rPr>
      <w:rFonts w:ascii="Lucida Sans Unicode" w:hAnsi="Lucida Sans Unicode" w:cs="Lucida Sans Unicode"/>
      <w:b/>
      <w:color w:val="666633"/>
      <w:sz w:val="18"/>
      <w:szCs w:val="18"/>
    </w:rPr>
  </w:style>
  <w:style w:type="paragraph" w:customStyle="1" w:styleId="VolumeandIssue">
    <w:name w:val="Volume and Issue"/>
    <w:basedOn w:val="Normln"/>
    <w:rsid w:val="00591188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eastAsia="Times New Roman" w:hAnsi="Lucida Sans Unicode" w:cs="Lucida Sans Unicode"/>
      <w:lang w:val="en-US" w:eastAsia="en-US"/>
    </w:rPr>
  </w:style>
  <w:style w:type="paragraph" w:customStyle="1" w:styleId="JumpFrom">
    <w:name w:val="Jump From"/>
    <w:rsid w:val="00DA7D12"/>
    <w:rPr>
      <w:rFonts w:ascii="Lucida Sans Unicode" w:eastAsia="Times New Roman" w:hAnsi="Lucida Sans Unicode" w:cs="Lucida Sans Unicode"/>
      <w:lang w:val="en-US" w:eastAsia="en-US"/>
    </w:rPr>
  </w:style>
  <w:style w:type="paragraph" w:styleId="Textbubliny">
    <w:name w:val="Balloon Text"/>
    <w:basedOn w:val="Normln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ln"/>
    <w:rsid w:val="005274FA"/>
    <w:rPr>
      <w:rFonts w:ascii="Lucida Sans Unicode" w:hAnsi="Lucida Sans Unicode" w:cs="Lucida Sans Unicode"/>
      <w:color w:val="666633"/>
      <w:sz w:val="28"/>
    </w:rPr>
  </w:style>
  <w:style w:type="paragraph" w:customStyle="1" w:styleId="RightHeader">
    <w:name w:val="Right Header"/>
    <w:basedOn w:val="Normln"/>
    <w:rsid w:val="005274FA"/>
    <w:pPr>
      <w:jc w:val="right"/>
    </w:pPr>
    <w:rPr>
      <w:rFonts w:ascii="Lucida Sans Unicode" w:hAnsi="Lucida Sans Unicode" w:cs="Lucida Sans Unicode"/>
      <w:color w:val="666633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ln"/>
    <w:rsid w:val="00495598"/>
    <w:rPr>
      <w:rFonts w:ascii="Lucida Sans Unicode" w:hAnsi="Lucida Sans Unicode" w:cs="Lucida Sans Unicode"/>
      <w:color w:val="666633"/>
      <w:sz w:val="22"/>
    </w:rPr>
  </w:style>
  <w:style w:type="paragraph" w:customStyle="1" w:styleId="MailingAddress">
    <w:name w:val="Mailing Address"/>
    <w:basedOn w:val="Normln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um">
    <w:name w:val="Date"/>
    <w:basedOn w:val="Normln"/>
    <w:next w:val="Normln"/>
    <w:rsid w:val="00665B31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eastAsia="Times New Roman" w:hAnsi="Lucida Sans Unicode" w:cs="Lucida Sans Unicode"/>
      <w:lang w:val="en-US"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eastAsia="Times New Roman" w:hAnsi="Lucida Sans Unicode" w:cs="Lucida Sans Unicode"/>
      <w:lang w:val="en-US" w:eastAsia="en-US"/>
    </w:rPr>
  </w:style>
  <w:style w:type="paragraph" w:styleId="Zhlav">
    <w:name w:val="header"/>
    <w:basedOn w:val="Normln"/>
    <w:rsid w:val="00366DD0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366DD0"/>
    <w:pPr>
      <w:tabs>
        <w:tab w:val="center" w:pos="4320"/>
        <w:tab w:val="right" w:pos="8640"/>
      </w:tabs>
    </w:pPr>
  </w:style>
  <w:style w:type="character" w:styleId="Siln">
    <w:name w:val="Strong"/>
    <w:uiPriority w:val="22"/>
    <w:qFormat/>
    <w:rsid w:val="00B96DF7"/>
    <w:rPr>
      <w:b/>
      <w:bCs/>
    </w:rPr>
  </w:style>
  <w:style w:type="character" w:customStyle="1" w:styleId="Nadpis1Char">
    <w:name w:val="Nadpis 1 Char"/>
    <w:basedOn w:val="Standardnpsmoodstavce"/>
    <w:link w:val="Nadpis1"/>
    <w:rsid w:val="003C7321"/>
    <w:rPr>
      <w:rFonts w:ascii="Lucida Sans Unicode" w:eastAsia="Times New Roman" w:hAnsi="Lucida Sans Unicode" w:cs="Lucida Sans Unicode"/>
      <w:sz w:val="36"/>
      <w:szCs w:val="36"/>
      <w:lang w:val="en-US" w:eastAsia="en-US"/>
    </w:rPr>
  </w:style>
  <w:style w:type="paragraph" w:styleId="Normlnweb">
    <w:name w:val="Normal (Web)"/>
    <w:basedOn w:val="Normln"/>
    <w:uiPriority w:val="99"/>
    <w:unhideWhenUsed/>
    <w:rsid w:val="00035322"/>
    <w:pPr>
      <w:spacing w:before="100" w:beforeAutospacing="1" w:after="100" w:afterAutospacing="1"/>
    </w:pPr>
    <w:rPr>
      <w:rFonts w:ascii="Times New Roman" w:hAnsi="Times New Roman"/>
      <w:lang w:val="cs-CZ" w:eastAsia="cs-CZ"/>
    </w:rPr>
  </w:style>
  <w:style w:type="character" w:customStyle="1" w:styleId="apple-converted-space">
    <w:name w:val="apple-converted-space"/>
    <w:basedOn w:val="Standardnpsmoodstavce"/>
    <w:rsid w:val="00035322"/>
  </w:style>
  <w:style w:type="character" w:customStyle="1" w:styleId="ZpatChar">
    <w:name w:val="Zápatí Char"/>
    <w:basedOn w:val="Standardnpsmoodstavce"/>
    <w:link w:val="Zpat"/>
    <w:uiPriority w:val="99"/>
    <w:rsid w:val="005021E6"/>
    <w:rPr>
      <w:rFonts w:ascii="Trebuchet MS" w:eastAsia="Times New Roman" w:hAnsi="Trebuchet MS"/>
      <w:sz w:val="24"/>
      <w:szCs w:val="24"/>
      <w:lang w:val="en-US" w:eastAsia="en-US"/>
    </w:rPr>
  </w:style>
  <w:style w:type="paragraph" w:styleId="Odstavecseseznamem">
    <w:name w:val="List Paragraph"/>
    <w:basedOn w:val="Normln"/>
    <w:qFormat/>
    <w:rsid w:val="00214D47"/>
    <w:pPr>
      <w:ind w:left="720"/>
      <w:contextualSpacing/>
    </w:pPr>
  </w:style>
  <w:style w:type="character" w:customStyle="1" w:styleId="Nadpis9Char">
    <w:name w:val="Nadpis 9 Char"/>
    <w:aliases w:val="Rubriky Char"/>
    <w:basedOn w:val="Standardnpsmoodstavce"/>
    <w:link w:val="Nadpis9"/>
    <w:rsid w:val="00AB517C"/>
    <w:rPr>
      <w:rFonts w:ascii="Trebuchet MS" w:eastAsia="Times New Roman" w:hAnsi="Trebuchet MS"/>
      <w:b/>
      <w:i/>
      <w:color w:val="FFFFFF" w:themeColor="background1"/>
      <w:sz w:val="32"/>
      <w:szCs w:val="18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DA176B"/>
    <w:rPr>
      <w:rFonts w:ascii="Lucida Sans Unicode" w:eastAsia="Times New Roman" w:hAnsi="Lucida Sans Unicode" w:cs="Lucida Sans Unicode"/>
      <w:sz w:val="28"/>
      <w:szCs w:val="32"/>
      <w:lang w:val="en-US" w:eastAsia="en-US"/>
    </w:rPr>
  </w:style>
  <w:style w:type="paragraph" w:styleId="Titulek">
    <w:name w:val="caption"/>
    <w:basedOn w:val="Normln"/>
    <w:next w:val="Normln"/>
    <w:unhideWhenUsed/>
    <w:qFormat/>
    <w:rsid w:val="008C4FA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Znakapoznpodarou">
    <w:name w:val="footnote reference"/>
    <w:rsid w:val="00C711D8"/>
    <w:rPr>
      <w:vertAlign w:val="superscript"/>
    </w:rPr>
  </w:style>
  <w:style w:type="paragraph" w:customStyle="1" w:styleId="Nzvylnk">
    <w:name w:val="Názvy článků"/>
    <w:basedOn w:val="Normln"/>
    <w:rsid w:val="00C711D8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Cs w:val="20"/>
      <w:lang w:val="cs-CZ" w:eastAsia="cs-CZ"/>
    </w:rPr>
  </w:style>
  <w:style w:type="paragraph" w:styleId="Textpoznpodarou">
    <w:name w:val="footnote text"/>
    <w:basedOn w:val="Normln"/>
    <w:link w:val="TextpoznpodarouChar"/>
    <w:rsid w:val="00C711D8"/>
    <w:pPr>
      <w:spacing w:line="240" w:lineRule="auto"/>
    </w:pPr>
    <w:rPr>
      <w:rFonts w:ascii="Times New Roman" w:hAnsi="Times New Roman"/>
      <w:noProof/>
      <w:sz w:val="20"/>
      <w:szCs w:val="20"/>
      <w:lang w:val="cs-CZ"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C711D8"/>
    <w:rPr>
      <w:rFonts w:ascii="Times New Roman" w:eastAsia="Times New Roman" w:hAnsi="Times New Roman"/>
      <w:noProof/>
    </w:rPr>
  </w:style>
  <w:style w:type="paragraph" w:styleId="FormtovanvHTML">
    <w:name w:val="HTML Preformatted"/>
    <w:basedOn w:val="Normln"/>
    <w:link w:val="FormtovanvHTMLChar"/>
    <w:rsid w:val="00CB7A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kern w:val="1"/>
      <w:sz w:val="20"/>
      <w:szCs w:val="20"/>
      <w:lang w:val="cs-CZ" w:eastAsia="ar-SA"/>
    </w:rPr>
  </w:style>
  <w:style w:type="character" w:customStyle="1" w:styleId="FormtovanvHTMLChar">
    <w:name w:val="Formátovaný v HTML Char"/>
    <w:basedOn w:val="Standardnpsmoodstavce"/>
    <w:link w:val="FormtovanvHTML"/>
    <w:rsid w:val="00CB7A0A"/>
    <w:rPr>
      <w:rFonts w:ascii="Courier New" w:eastAsia="Times New Roman" w:hAnsi="Courier New" w:cs="Courier New"/>
      <w:kern w:val="1"/>
      <w:lang w:eastAsia="ar-SA"/>
    </w:rPr>
  </w:style>
  <w:style w:type="character" w:customStyle="1" w:styleId="Internetovodkaz">
    <w:name w:val="Internetový odkaz"/>
    <w:basedOn w:val="Standardnpsmoodstavce"/>
    <w:uiPriority w:val="99"/>
    <w:unhideWhenUsed/>
    <w:rsid w:val="0041251C"/>
    <w:rPr>
      <w:color w:val="0000FF"/>
      <w:u w:val="single"/>
    </w:rPr>
  </w:style>
  <w:style w:type="paragraph" w:customStyle="1" w:styleId="NormlnIMP">
    <w:name w:val="Normální_IMP"/>
    <w:basedOn w:val="Normln"/>
    <w:rsid w:val="0047209A"/>
    <w:pPr>
      <w:suppressAutoHyphens/>
      <w:overflowPunct w:val="0"/>
      <w:autoSpaceDE w:val="0"/>
      <w:spacing w:line="228" w:lineRule="auto"/>
      <w:jc w:val="both"/>
      <w:textAlignment w:val="baseline"/>
    </w:pPr>
    <w:rPr>
      <w:rFonts w:ascii="Arial" w:hAnsi="Arial" w:cs="Arial"/>
      <w:kern w:val="1"/>
      <w:szCs w:val="20"/>
      <w:lang w:val="cs-CZ" w:eastAsia="ar-SA"/>
    </w:rPr>
  </w:style>
  <w:style w:type="paragraph" w:customStyle="1" w:styleId="Zkladntext21">
    <w:name w:val="Základní text 21"/>
    <w:basedOn w:val="Normln"/>
    <w:rsid w:val="0047209A"/>
    <w:pPr>
      <w:widowControl w:val="0"/>
      <w:suppressAutoHyphens/>
      <w:spacing w:after="120" w:line="480" w:lineRule="auto"/>
    </w:pPr>
    <w:rPr>
      <w:rFonts w:ascii="Times New Roman" w:eastAsia="Arial Unicode MS" w:hAnsi="Times New Roman"/>
      <w:kern w:val="1"/>
      <w:lang w:val="cs-CZ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513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003399"/>
            <w:bottom w:val="none" w:sz="0" w:space="0" w:color="auto"/>
            <w:right w:val="none" w:sz="0" w:space="0" w:color="auto"/>
          </w:divBdr>
        </w:div>
        <w:div w:id="16780769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003399"/>
            <w:bottom w:val="none" w:sz="0" w:space="0" w:color="auto"/>
            <w:right w:val="none" w:sz="0" w:space="0" w:color="auto"/>
          </w:divBdr>
        </w:div>
      </w:divsChild>
    </w:div>
    <w:div w:id="1654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M_ADMIN\AppData\Roaming\Microsoft\Templates\Business%20newslette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D387E-CD0D-4483-8DE1-6B2414C4F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newsletter</Template>
  <TotalTime>471</TotalTime>
  <Pages>6</Pages>
  <Words>20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137</CharactersWithSpaces>
  <SharedDoc>false</SharedDoc>
  <HLinks>
    <vt:vector size="12" baseType="variant">
      <vt:variant>
        <vt:i4>655387</vt:i4>
      </vt:variant>
      <vt:variant>
        <vt:i4>3</vt:i4>
      </vt:variant>
      <vt:variant>
        <vt:i4>0</vt:i4>
      </vt:variant>
      <vt:variant>
        <vt:i4>5</vt:i4>
      </vt:variant>
      <vt:variant>
        <vt:lpwstr>http://www.postrizinacek.cz/</vt:lpwstr>
      </vt:variant>
      <vt:variant>
        <vt:lpwstr/>
      </vt:variant>
      <vt:variant>
        <vt:i4>3407885</vt:i4>
      </vt:variant>
      <vt:variant>
        <vt:i4>0</vt:i4>
      </vt:variant>
      <vt:variant>
        <vt:i4>0</vt:i4>
      </vt:variant>
      <vt:variant>
        <vt:i4>5</vt:i4>
      </vt:variant>
      <vt:variant>
        <vt:lpwstr>http://portal.cenia.cz/eiasea/detail/EIA_MZP257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ADMINIBM</dc:creator>
  <cp:lastModifiedBy>Tereza</cp:lastModifiedBy>
  <cp:revision>16</cp:revision>
  <cp:lastPrinted>2014-03-28T11:09:00Z</cp:lastPrinted>
  <dcterms:created xsi:type="dcterms:W3CDTF">2015-01-16T16:12:00Z</dcterms:created>
  <dcterms:modified xsi:type="dcterms:W3CDTF">2015-01-20T15:26:00Z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TC060862091033</vt:lpwstr>
  </property>
</Properties>
</file>